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3" w:rsidRDefault="003D56F3" w:rsidP="003D56F3">
      <w:pPr>
        <w:jc w:val="center"/>
        <w:rPr>
          <w:sz w:val="26"/>
          <w:szCs w:val="26"/>
        </w:rPr>
      </w:pPr>
    </w:p>
    <w:p w:rsidR="00EC69C6" w:rsidRDefault="00EC69C6" w:rsidP="003D56F3">
      <w:pPr>
        <w:jc w:val="center"/>
        <w:rPr>
          <w:sz w:val="26"/>
          <w:szCs w:val="26"/>
        </w:rPr>
      </w:pPr>
    </w:p>
    <w:p w:rsidR="00EC69C6" w:rsidRDefault="00EC69C6" w:rsidP="003D56F3">
      <w:pPr>
        <w:jc w:val="center"/>
        <w:rPr>
          <w:sz w:val="26"/>
          <w:szCs w:val="26"/>
        </w:rPr>
      </w:pPr>
    </w:p>
    <w:p w:rsidR="00EC69C6" w:rsidRDefault="00EC69C6" w:rsidP="003D56F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0130" cy="8400178"/>
            <wp:effectExtent l="0" t="0" r="0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C6" w:rsidRDefault="00EC69C6" w:rsidP="003D56F3">
      <w:pPr>
        <w:jc w:val="center"/>
        <w:rPr>
          <w:sz w:val="26"/>
          <w:szCs w:val="26"/>
        </w:rPr>
      </w:pPr>
    </w:p>
    <w:p w:rsidR="00EC69C6" w:rsidRDefault="00EC69C6" w:rsidP="003D56F3">
      <w:pPr>
        <w:jc w:val="center"/>
        <w:rPr>
          <w:sz w:val="26"/>
          <w:szCs w:val="26"/>
        </w:rPr>
      </w:pPr>
    </w:p>
    <w:p w:rsidR="00EC69C6" w:rsidRDefault="00EC69C6" w:rsidP="00EC69C6">
      <w:pPr>
        <w:rPr>
          <w:sz w:val="26"/>
          <w:szCs w:val="26"/>
        </w:rPr>
      </w:pPr>
      <w:bookmarkStart w:id="0" w:name="_GoBack"/>
      <w:bookmarkEnd w:id="0"/>
    </w:p>
    <w:p w:rsidR="00EC69C6" w:rsidRDefault="00EC69C6" w:rsidP="003D56F3">
      <w:pPr>
        <w:jc w:val="center"/>
        <w:rPr>
          <w:sz w:val="26"/>
          <w:szCs w:val="26"/>
        </w:rPr>
      </w:pPr>
    </w:p>
    <w:p w:rsidR="00EC69C6" w:rsidRDefault="00EC69C6" w:rsidP="003D56F3">
      <w:pPr>
        <w:jc w:val="center"/>
        <w:rPr>
          <w:sz w:val="26"/>
          <w:szCs w:val="26"/>
        </w:rPr>
      </w:pPr>
    </w:p>
    <w:p w:rsidR="003D56F3" w:rsidRPr="00115840" w:rsidRDefault="003D56F3" w:rsidP="003D56F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lastRenderedPageBreak/>
        <w:t xml:space="preserve">адаптированная образовательная программа </w:t>
      </w:r>
      <w:r>
        <w:rPr>
          <w:sz w:val="26"/>
          <w:szCs w:val="26"/>
        </w:rPr>
        <w:t xml:space="preserve">(далее – АОП) </w:t>
      </w:r>
      <w:r w:rsidRPr="00115840">
        <w:rPr>
          <w:sz w:val="26"/>
          <w:szCs w:val="26"/>
        </w:rPr>
        <w:t>- образовательная программа, 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3D56F3" w:rsidRPr="00B13615" w:rsidRDefault="003D56F3" w:rsidP="003D56F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13615">
        <w:rPr>
          <w:sz w:val="26"/>
          <w:szCs w:val="26"/>
        </w:rPr>
        <w:t xml:space="preserve">доступная </w:t>
      </w:r>
      <w:r>
        <w:rPr>
          <w:sz w:val="26"/>
          <w:szCs w:val="26"/>
        </w:rPr>
        <w:t xml:space="preserve">образовательная </w:t>
      </w:r>
      <w:r w:rsidRPr="00B13615">
        <w:rPr>
          <w:sz w:val="26"/>
          <w:szCs w:val="26"/>
        </w:rPr>
        <w:t>среда (безбарьерная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3D56F3" w:rsidRDefault="003D56F3" w:rsidP="003D56F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A4361">
        <w:rPr>
          <w:sz w:val="26"/>
          <w:szCs w:val="26"/>
        </w:rPr>
        <w:t>«ресурсный класс</w:t>
      </w:r>
      <w:r>
        <w:rPr>
          <w:sz w:val="26"/>
          <w:szCs w:val="26"/>
        </w:rPr>
        <w:t xml:space="preserve"> (группа)</w:t>
      </w:r>
      <w:r w:rsidRPr="001A4361">
        <w:rPr>
          <w:sz w:val="26"/>
          <w:szCs w:val="26"/>
        </w:rPr>
        <w:t>» - специально отведенное место в учебном заведении (класс</w:t>
      </w:r>
      <w:r>
        <w:rPr>
          <w:sz w:val="26"/>
          <w:szCs w:val="26"/>
        </w:rPr>
        <w:t>, кабинет</w:t>
      </w:r>
      <w:r w:rsidRPr="001A4361">
        <w:rPr>
          <w:sz w:val="26"/>
          <w:szCs w:val="26"/>
        </w:rPr>
        <w:t>), который оборудован специальным образом, и обеспечен  квалифицированными педагогическими работниками</w:t>
      </w:r>
      <w:r>
        <w:rPr>
          <w:sz w:val="26"/>
          <w:szCs w:val="26"/>
        </w:rPr>
        <w:t>;</w:t>
      </w:r>
    </w:p>
    <w:p w:rsidR="003D56F3" w:rsidRPr="00A20A9D" w:rsidRDefault="003D56F3" w:rsidP="003D56F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D3126">
        <w:rPr>
          <w:sz w:val="26"/>
          <w:szCs w:val="26"/>
        </w:rPr>
        <w:t>«</w:t>
      </w:r>
      <w:proofErr w:type="spellStart"/>
      <w:r w:rsidRPr="001D3126">
        <w:rPr>
          <w:sz w:val="26"/>
          <w:szCs w:val="26"/>
        </w:rPr>
        <w:t>тьютор</w:t>
      </w:r>
      <w:proofErr w:type="spellEnd"/>
      <w:r w:rsidRPr="001D3126">
        <w:rPr>
          <w:sz w:val="26"/>
          <w:szCs w:val="26"/>
        </w:rPr>
        <w:t xml:space="preserve">» - педагогический работник, который обеспечивает персональное сопровождение в образовательном пространстве ребенка с ОВЗ. </w:t>
      </w:r>
      <w:proofErr w:type="gramStart"/>
      <w:r w:rsidRPr="001D3126">
        <w:rPr>
          <w:sz w:val="26"/>
          <w:szCs w:val="26"/>
        </w:rPr>
        <w:t xml:space="preserve">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</w:t>
      </w:r>
      <w:r w:rsidRPr="00A20A9D">
        <w:rPr>
          <w:sz w:val="26"/>
          <w:szCs w:val="26"/>
        </w:rPr>
        <w:t>на анализ выбора его стратегии в обучении, корректировку индивидуальных учебных планов.</w:t>
      </w:r>
      <w:proofErr w:type="gramEnd"/>
      <w:r w:rsidRPr="00A20A9D">
        <w:rPr>
          <w:sz w:val="26"/>
          <w:szCs w:val="26"/>
        </w:rPr>
        <w:t xml:space="preserve"> Организует взаимодействия обучающегося с учителями </w:t>
      </w:r>
      <w:r>
        <w:rPr>
          <w:sz w:val="26"/>
          <w:szCs w:val="26"/>
        </w:rPr>
        <w:t xml:space="preserve">(воспитателями) </w:t>
      </w:r>
      <w:r w:rsidRPr="00A20A9D">
        <w:rPr>
          <w:sz w:val="26"/>
          <w:szCs w:val="26"/>
        </w:rPr>
        <w:t>и другими педагогическими работниками для коррекции индивидуального учебного плана. Организует взаимодействие с родителями, лицами, их заменяющими, по выявлению, формированию и развитию познавательных интересов обучающихся;</w:t>
      </w:r>
    </w:p>
    <w:p w:rsidR="003D56F3" w:rsidRPr="00A20A9D" w:rsidRDefault="003D56F3" w:rsidP="003D56F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A20A9D">
        <w:rPr>
          <w:sz w:val="26"/>
          <w:szCs w:val="26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3D56F3" w:rsidRPr="00115840" w:rsidRDefault="003D56F3" w:rsidP="003D56F3">
      <w:pPr>
        <w:numPr>
          <w:ilvl w:val="1"/>
          <w:numId w:val="4"/>
        </w:numPr>
        <w:ind w:left="0" w:firstLine="0"/>
        <w:jc w:val="both"/>
        <w:rPr>
          <w:sz w:val="26"/>
          <w:szCs w:val="26"/>
        </w:rPr>
      </w:pPr>
      <w:r w:rsidRPr="00A20A9D">
        <w:rPr>
          <w:sz w:val="26"/>
          <w:szCs w:val="26"/>
        </w:rPr>
        <w:t>Инклюзивное образование осуществляется в образовательных учреждениях, в</w:t>
      </w:r>
      <w:r>
        <w:rPr>
          <w:sz w:val="26"/>
          <w:szCs w:val="26"/>
        </w:rPr>
        <w:t xml:space="preserve"> том числе </w:t>
      </w:r>
      <w:r w:rsidRPr="00115840">
        <w:rPr>
          <w:sz w:val="26"/>
          <w:szCs w:val="26"/>
        </w:rPr>
        <w:t>на пилотных площадках и может реализовываться через следующие модели: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полная инклюзия – </w:t>
      </w:r>
      <w:r w:rsidRPr="002A4E08">
        <w:rPr>
          <w:sz w:val="26"/>
          <w:szCs w:val="26"/>
        </w:rPr>
        <w:t>обучающи</w:t>
      </w:r>
      <w:r>
        <w:rPr>
          <w:sz w:val="26"/>
          <w:szCs w:val="26"/>
        </w:rPr>
        <w:t>е</w:t>
      </w:r>
      <w:r w:rsidRPr="002A4E08">
        <w:rPr>
          <w:sz w:val="26"/>
          <w:szCs w:val="26"/>
        </w:rPr>
        <w:t>ся</w:t>
      </w:r>
      <w:r>
        <w:rPr>
          <w:sz w:val="26"/>
          <w:szCs w:val="26"/>
        </w:rPr>
        <w:t xml:space="preserve"> (воспитанники) </w:t>
      </w:r>
      <w:r w:rsidRPr="002A4E08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(</w:t>
      </w:r>
      <w:r w:rsidRPr="00213F71">
        <w:rPr>
          <w:sz w:val="26"/>
          <w:szCs w:val="26"/>
        </w:rPr>
        <w:t>самостоятельно или в сопровождении тьютора</w:t>
      </w:r>
      <w:r>
        <w:rPr>
          <w:sz w:val="26"/>
          <w:szCs w:val="26"/>
        </w:rPr>
        <w:t>)</w:t>
      </w:r>
      <w:r w:rsidRPr="00115840">
        <w:rPr>
          <w:sz w:val="26"/>
          <w:szCs w:val="26"/>
        </w:rPr>
        <w:t xml:space="preserve"> посещают образовательные учреждения наряду со сверстниками, не имеющими нарушений развития, и обучаются по </w:t>
      </w:r>
      <w:r>
        <w:rPr>
          <w:sz w:val="26"/>
          <w:szCs w:val="26"/>
        </w:rPr>
        <w:t>АОП, в соответствие с учебным планом,</w:t>
      </w:r>
      <w:r w:rsidRPr="00115840">
        <w:rPr>
          <w:sz w:val="26"/>
          <w:szCs w:val="26"/>
        </w:rPr>
        <w:t xml:space="preserve"> а также могут посещать кружки, клубы, внеклассные общешкольные мероприятия</w:t>
      </w:r>
      <w:r>
        <w:rPr>
          <w:sz w:val="26"/>
          <w:szCs w:val="26"/>
        </w:rPr>
        <w:t xml:space="preserve">, </w:t>
      </w:r>
      <w:r w:rsidRPr="00A04464">
        <w:t xml:space="preserve"> </w:t>
      </w:r>
      <w:r w:rsidRPr="00A04464">
        <w:rPr>
          <w:sz w:val="26"/>
          <w:szCs w:val="26"/>
        </w:rPr>
        <w:t>праздники, развлечения</w:t>
      </w:r>
      <w:r>
        <w:rPr>
          <w:sz w:val="26"/>
          <w:szCs w:val="26"/>
        </w:rPr>
        <w:t xml:space="preserve"> и др.</w:t>
      </w:r>
      <w:r w:rsidRPr="00115840">
        <w:rPr>
          <w:sz w:val="26"/>
          <w:szCs w:val="26"/>
        </w:rPr>
        <w:t>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0E5081">
        <w:rPr>
          <w:sz w:val="26"/>
          <w:szCs w:val="26"/>
        </w:rPr>
        <w:t>частичная инклюзия – обучающиеся</w:t>
      </w:r>
      <w:r>
        <w:rPr>
          <w:sz w:val="26"/>
          <w:szCs w:val="26"/>
        </w:rPr>
        <w:t xml:space="preserve"> (воспитанники)</w:t>
      </w:r>
      <w:r w:rsidRPr="000E5081">
        <w:rPr>
          <w:sz w:val="26"/>
          <w:szCs w:val="26"/>
        </w:rPr>
        <w:t xml:space="preserve"> с ОВЗ совмещают  обучение по индивидуальному учебному плану с посещением образовательного учреждения и обучаются по </w:t>
      </w:r>
      <w:r>
        <w:rPr>
          <w:sz w:val="26"/>
          <w:szCs w:val="26"/>
        </w:rPr>
        <w:t>АОП</w:t>
      </w:r>
      <w:r w:rsidRPr="000E5081">
        <w:rPr>
          <w:sz w:val="26"/>
          <w:szCs w:val="26"/>
        </w:rPr>
        <w:t xml:space="preserve">, по индивидуальным учебным планам по согласованию с родителями (законными представителями), а также посещают индивидуальные занятия в </w:t>
      </w:r>
      <w:r>
        <w:rPr>
          <w:sz w:val="26"/>
          <w:szCs w:val="26"/>
        </w:rPr>
        <w:t>образовательном учреждении</w:t>
      </w:r>
      <w:r w:rsidRPr="000E5081">
        <w:rPr>
          <w:sz w:val="26"/>
          <w:szCs w:val="26"/>
        </w:rPr>
        <w:t xml:space="preserve">, участвуют в режимных моментах, праздничных мероприятиях, развлечениях совместно </w:t>
      </w:r>
      <w:r>
        <w:rPr>
          <w:sz w:val="26"/>
          <w:szCs w:val="26"/>
        </w:rPr>
        <w:t xml:space="preserve">с </w:t>
      </w:r>
      <w:r w:rsidRPr="000E5081">
        <w:rPr>
          <w:sz w:val="26"/>
          <w:szCs w:val="26"/>
        </w:rPr>
        <w:t>детьми</w:t>
      </w:r>
      <w:r>
        <w:rPr>
          <w:sz w:val="26"/>
          <w:szCs w:val="26"/>
        </w:rPr>
        <w:t>, не имеющими нарушений в развитии</w:t>
      </w:r>
      <w:r w:rsidRPr="000E5081">
        <w:rPr>
          <w:sz w:val="26"/>
          <w:szCs w:val="26"/>
        </w:rPr>
        <w:t>.</w:t>
      </w:r>
      <w:proofErr w:type="gramEnd"/>
      <w:r w:rsidRPr="000E5081">
        <w:rPr>
          <w:sz w:val="26"/>
          <w:szCs w:val="26"/>
        </w:rPr>
        <w:t xml:space="preserve"> Они могут посещать кружки, внеклассные мероприятия, если это не противоречит рекомендациям психолого-медико-педагогической комиссии (консилиума образовательного учреждения)</w:t>
      </w:r>
      <w:r>
        <w:rPr>
          <w:sz w:val="26"/>
          <w:szCs w:val="26"/>
        </w:rPr>
        <w:t>.</w:t>
      </w:r>
    </w:p>
    <w:p w:rsidR="003D56F3" w:rsidRPr="00115840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 В разработке модели, ресурсном обеспечении организации инклюзивного образования  в городе Красноярске, в реализации модели и корректировке результата участвуют:</w:t>
      </w:r>
      <w:r>
        <w:rPr>
          <w:sz w:val="26"/>
          <w:szCs w:val="26"/>
        </w:rPr>
        <w:t xml:space="preserve"> г</w:t>
      </w:r>
      <w:r w:rsidRPr="00FC6326">
        <w:rPr>
          <w:sz w:val="26"/>
          <w:szCs w:val="26"/>
        </w:rPr>
        <w:t>лавное управление образования администрации города</w:t>
      </w:r>
      <w:r>
        <w:rPr>
          <w:sz w:val="26"/>
          <w:szCs w:val="26"/>
        </w:rPr>
        <w:t xml:space="preserve">, </w:t>
      </w:r>
      <w:r w:rsidRPr="00FC6326">
        <w:rPr>
          <w:sz w:val="26"/>
          <w:szCs w:val="26"/>
        </w:rPr>
        <w:t>Красноярский информационно-методический центр</w:t>
      </w:r>
      <w:r>
        <w:rPr>
          <w:sz w:val="26"/>
          <w:szCs w:val="26"/>
        </w:rPr>
        <w:t xml:space="preserve">, </w:t>
      </w:r>
      <w:r w:rsidRPr="00FC6326">
        <w:rPr>
          <w:sz w:val="26"/>
          <w:szCs w:val="26"/>
        </w:rPr>
        <w:t>Центры психолого-педагогической, медицинской и социальной помощи</w:t>
      </w:r>
      <w:r>
        <w:rPr>
          <w:sz w:val="26"/>
          <w:szCs w:val="26"/>
        </w:rPr>
        <w:t xml:space="preserve">, психолого-медико-педагогические комиссии, </w:t>
      </w:r>
      <w:r>
        <w:rPr>
          <w:sz w:val="26"/>
          <w:szCs w:val="26"/>
        </w:rPr>
        <w:lastRenderedPageBreak/>
        <w:t>о</w:t>
      </w:r>
      <w:r w:rsidRPr="00FC6326">
        <w:rPr>
          <w:sz w:val="26"/>
          <w:szCs w:val="26"/>
        </w:rPr>
        <w:t>бразовательные учреждения</w:t>
      </w:r>
      <w:r>
        <w:rPr>
          <w:sz w:val="26"/>
          <w:szCs w:val="26"/>
        </w:rPr>
        <w:t>, социально ориентированные н</w:t>
      </w:r>
      <w:r w:rsidRPr="00E1782E">
        <w:rPr>
          <w:sz w:val="26"/>
          <w:szCs w:val="26"/>
        </w:rPr>
        <w:t xml:space="preserve">екоммерческие </w:t>
      </w:r>
      <w:r>
        <w:rPr>
          <w:sz w:val="26"/>
          <w:szCs w:val="26"/>
        </w:rPr>
        <w:t>организации</w:t>
      </w:r>
      <w:r w:rsidRPr="00E1782E">
        <w:rPr>
          <w:sz w:val="26"/>
          <w:szCs w:val="26"/>
        </w:rPr>
        <w:t>.</w:t>
      </w:r>
    </w:p>
    <w:p w:rsidR="003D56F3" w:rsidRPr="00115840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1.6.1. Главное управление образования администрации города</w:t>
      </w:r>
      <w:r>
        <w:rPr>
          <w:sz w:val="26"/>
          <w:szCs w:val="26"/>
        </w:rPr>
        <w:t>:</w:t>
      </w:r>
    </w:p>
    <w:p w:rsidR="003D56F3" w:rsidRPr="00115840" w:rsidRDefault="003D56F3" w:rsidP="003D56F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координирует деятельность </w:t>
      </w:r>
      <w:r>
        <w:rPr>
          <w:sz w:val="26"/>
          <w:szCs w:val="26"/>
        </w:rPr>
        <w:t xml:space="preserve">образовательных учреждений </w:t>
      </w:r>
      <w:r w:rsidRPr="00115840">
        <w:rPr>
          <w:sz w:val="26"/>
          <w:szCs w:val="26"/>
        </w:rPr>
        <w:t>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учреждениях;</w:t>
      </w:r>
    </w:p>
    <w:p w:rsidR="003D56F3" w:rsidRPr="00115840" w:rsidRDefault="003D56F3" w:rsidP="003D56F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проводит сбор и анализ информации по вопросам организации инклюзивного образования;</w:t>
      </w:r>
    </w:p>
    <w:p w:rsidR="003D56F3" w:rsidRPr="00115840" w:rsidRDefault="003D56F3" w:rsidP="003D56F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осуществляет </w:t>
      </w:r>
      <w:r w:rsidRPr="009B5715">
        <w:rPr>
          <w:sz w:val="26"/>
          <w:szCs w:val="26"/>
        </w:rPr>
        <w:t>координацию действий различных ведомств, социальных институто</w:t>
      </w:r>
      <w:r>
        <w:rPr>
          <w:sz w:val="26"/>
          <w:szCs w:val="26"/>
        </w:rPr>
        <w:t xml:space="preserve">в, </w:t>
      </w:r>
      <w:r w:rsidRPr="00986E2F">
        <w:rPr>
          <w:sz w:val="26"/>
          <w:szCs w:val="26"/>
        </w:rPr>
        <w:t>социально ориентированны</w:t>
      </w:r>
      <w:r>
        <w:rPr>
          <w:sz w:val="26"/>
          <w:szCs w:val="26"/>
        </w:rPr>
        <w:t>х</w:t>
      </w:r>
      <w:r w:rsidRPr="00986E2F">
        <w:rPr>
          <w:sz w:val="26"/>
          <w:szCs w:val="26"/>
        </w:rPr>
        <w:t xml:space="preserve"> некоммерчески</w:t>
      </w:r>
      <w:r>
        <w:rPr>
          <w:sz w:val="26"/>
          <w:szCs w:val="26"/>
        </w:rPr>
        <w:t>х</w:t>
      </w:r>
      <w:r w:rsidRPr="00986E2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115840">
        <w:rPr>
          <w:sz w:val="26"/>
          <w:szCs w:val="26"/>
        </w:rPr>
        <w:t>;</w:t>
      </w:r>
    </w:p>
    <w:p w:rsidR="003D56F3" w:rsidRPr="00115840" w:rsidRDefault="003D56F3" w:rsidP="003D56F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определяет образовательные </w:t>
      </w:r>
      <w:r>
        <w:rPr>
          <w:sz w:val="26"/>
          <w:szCs w:val="26"/>
        </w:rPr>
        <w:t>учреждения</w:t>
      </w:r>
      <w:r w:rsidRPr="00115840">
        <w:rPr>
          <w:sz w:val="26"/>
          <w:szCs w:val="26"/>
        </w:rPr>
        <w:t xml:space="preserve">, в которых организуется инклюзивное образование для </w:t>
      </w:r>
      <w:r>
        <w:rPr>
          <w:sz w:val="26"/>
          <w:szCs w:val="26"/>
        </w:rPr>
        <w:t>лиц</w:t>
      </w:r>
      <w:r w:rsidRPr="00937EFD">
        <w:rPr>
          <w:sz w:val="26"/>
          <w:szCs w:val="26"/>
        </w:rPr>
        <w:t xml:space="preserve"> с ОВЗ</w:t>
      </w:r>
      <w:r w:rsidRPr="00115840">
        <w:rPr>
          <w:sz w:val="26"/>
          <w:szCs w:val="26"/>
        </w:rPr>
        <w:t>;</w:t>
      </w:r>
    </w:p>
    <w:p w:rsidR="003D56F3" w:rsidRPr="00115840" w:rsidRDefault="003D56F3" w:rsidP="003D56F3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принимает решение об открытии в муниципальных образовательных учреждениях классов и групп, реализующих адаптированные образовательные программы для </w:t>
      </w:r>
      <w:r>
        <w:rPr>
          <w:sz w:val="26"/>
          <w:szCs w:val="26"/>
        </w:rPr>
        <w:t>лиц</w:t>
      </w:r>
      <w:r w:rsidRPr="00937EFD">
        <w:rPr>
          <w:sz w:val="26"/>
          <w:szCs w:val="26"/>
        </w:rPr>
        <w:t xml:space="preserve"> с ОВЗ</w:t>
      </w:r>
      <w:r w:rsidRPr="00115840">
        <w:rPr>
          <w:sz w:val="26"/>
          <w:szCs w:val="26"/>
        </w:rPr>
        <w:t>;</w:t>
      </w:r>
    </w:p>
    <w:p w:rsidR="003D56F3" w:rsidRPr="00BF1474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инициирует и организует проведение мероприятий, направленных на формирование </w:t>
      </w:r>
      <w:r w:rsidRPr="00BF1474">
        <w:rPr>
          <w:sz w:val="26"/>
          <w:szCs w:val="26"/>
        </w:rPr>
        <w:t xml:space="preserve">культуры принятия особого ребенка и толерантного отношения к нему; информирования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</w:t>
      </w:r>
      <w:proofErr w:type="gramStart"/>
      <w:r w:rsidRPr="00BF1474">
        <w:rPr>
          <w:sz w:val="26"/>
          <w:szCs w:val="26"/>
        </w:rPr>
        <w:t>образования</w:t>
      </w:r>
      <w:proofErr w:type="gramEnd"/>
      <w:r w:rsidRPr="00BF1474">
        <w:rPr>
          <w:sz w:val="26"/>
          <w:szCs w:val="26"/>
        </w:rPr>
        <w:t xml:space="preserve"> в городе обучающихся с ОВЗ;</w:t>
      </w:r>
    </w:p>
    <w:p w:rsidR="003D56F3" w:rsidRPr="00BF1474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F1474">
        <w:rPr>
          <w:sz w:val="26"/>
          <w:szCs w:val="26"/>
        </w:rPr>
        <w:t>анализирует и проводит мониторинг результатов вне</w:t>
      </w:r>
      <w:r>
        <w:rPr>
          <w:sz w:val="26"/>
          <w:szCs w:val="26"/>
        </w:rPr>
        <w:t>дрения инклюзивного образования</w:t>
      </w:r>
      <w:r w:rsidRPr="00BF1474">
        <w:rPr>
          <w:sz w:val="26"/>
          <w:szCs w:val="26"/>
        </w:rPr>
        <w:t>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осуществляет в пределах своих полномочий </w:t>
      </w:r>
      <w:proofErr w:type="gramStart"/>
      <w:r w:rsidRPr="00115840">
        <w:rPr>
          <w:sz w:val="26"/>
          <w:szCs w:val="26"/>
        </w:rPr>
        <w:t>контроль за</w:t>
      </w:r>
      <w:proofErr w:type="gramEnd"/>
      <w:r w:rsidRPr="00115840">
        <w:rPr>
          <w:sz w:val="26"/>
          <w:szCs w:val="26"/>
        </w:rPr>
        <w:t xml:space="preserve"> деятельностью образовательных учреждений по вопросам соблюдения прав </w:t>
      </w:r>
      <w:r w:rsidRPr="00937EFD">
        <w:rPr>
          <w:sz w:val="26"/>
          <w:szCs w:val="26"/>
        </w:rPr>
        <w:t xml:space="preserve">обучающихся с ОВЗ </w:t>
      </w:r>
      <w:r w:rsidRPr="00115840">
        <w:rPr>
          <w:sz w:val="26"/>
          <w:szCs w:val="26"/>
        </w:rPr>
        <w:t>на получение бесплатного, доступного и качественного дошкольного, общег</w:t>
      </w:r>
      <w:r>
        <w:rPr>
          <w:sz w:val="26"/>
          <w:szCs w:val="26"/>
        </w:rPr>
        <w:t>о и дополнительного образования;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475DB">
        <w:rPr>
          <w:sz w:val="26"/>
          <w:szCs w:val="26"/>
        </w:rPr>
        <w:t>управляет изменением образовательной парадигмы, совершенствованием инклюзивного процесса с использованием современ</w:t>
      </w:r>
      <w:r>
        <w:rPr>
          <w:sz w:val="26"/>
          <w:szCs w:val="26"/>
        </w:rPr>
        <w:t>ных достижений науки и практики.</w:t>
      </w:r>
    </w:p>
    <w:p w:rsidR="003D56F3" w:rsidRPr="00115840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1.6.2. Красноярский информационно-методический центр: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организует методическое сопровождение инклюзивного образования в образовательных учреждениях, обеспечивающих совместное обучение лиц с ОВЗ и лиц, не имеющих нарушений развития;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разрабатывает и </w:t>
      </w:r>
      <w:r>
        <w:rPr>
          <w:sz w:val="26"/>
          <w:szCs w:val="26"/>
        </w:rPr>
        <w:t>проводит</w:t>
      </w:r>
      <w:r w:rsidRPr="00115840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115840">
        <w:rPr>
          <w:sz w:val="26"/>
          <w:szCs w:val="26"/>
        </w:rPr>
        <w:t>: семинары, конференции, круглые столы и т.п. для образовательных учреждений.</w:t>
      </w:r>
    </w:p>
    <w:p w:rsidR="003D56F3" w:rsidRPr="00115840" w:rsidRDefault="003D56F3" w:rsidP="003D56F3">
      <w:pPr>
        <w:tabs>
          <w:tab w:val="left" w:pos="426"/>
        </w:tabs>
        <w:jc w:val="both"/>
        <w:rPr>
          <w:sz w:val="26"/>
          <w:szCs w:val="26"/>
        </w:rPr>
      </w:pPr>
      <w:r w:rsidRPr="00115840">
        <w:rPr>
          <w:sz w:val="26"/>
          <w:szCs w:val="26"/>
        </w:rPr>
        <w:t>1.6.3. Центры психолого-педагогической, медицинской и социальной помощи:</w:t>
      </w:r>
    </w:p>
    <w:p w:rsidR="003D56F3" w:rsidRPr="00BF1474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F1474">
        <w:rPr>
          <w:sz w:val="26"/>
          <w:szCs w:val="26"/>
        </w:rPr>
        <w:t>формируют в каждом муниципальном районе базу данных о детях с ОВЗ с целью прогнозирования создания условий для образования детей данной категории;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психолого-медико-педагогическое сопровождение детей с ОВЗ;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оказ</w:t>
      </w:r>
      <w:r>
        <w:rPr>
          <w:sz w:val="26"/>
          <w:szCs w:val="26"/>
        </w:rPr>
        <w:t xml:space="preserve">ывают </w:t>
      </w:r>
      <w:r w:rsidRPr="00115840">
        <w:rPr>
          <w:sz w:val="26"/>
          <w:szCs w:val="26"/>
        </w:rPr>
        <w:t>консультативн</w:t>
      </w:r>
      <w:r>
        <w:rPr>
          <w:sz w:val="26"/>
          <w:szCs w:val="26"/>
        </w:rPr>
        <w:t>ую помощь</w:t>
      </w:r>
      <w:r w:rsidRPr="00115840">
        <w:rPr>
          <w:sz w:val="26"/>
          <w:szCs w:val="26"/>
        </w:rPr>
        <w:t xml:space="preserve"> родителям (законным представителям) детей, работникам образовательных учреждений, других организаций по вопросам обучения и воспитания</w:t>
      </w:r>
      <w:r>
        <w:rPr>
          <w:sz w:val="26"/>
          <w:szCs w:val="26"/>
        </w:rPr>
        <w:t xml:space="preserve"> лиц</w:t>
      </w:r>
      <w:r w:rsidRPr="00937EFD">
        <w:rPr>
          <w:sz w:val="26"/>
          <w:szCs w:val="26"/>
        </w:rPr>
        <w:t xml:space="preserve"> с ОВЗ</w:t>
      </w:r>
      <w:r w:rsidRPr="00115840">
        <w:rPr>
          <w:sz w:val="26"/>
          <w:szCs w:val="26"/>
        </w:rPr>
        <w:t xml:space="preserve">, в том числе по вопросам разработки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>, коррекции нарушений развития детей;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участ</w:t>
      </w:r>
      <w:r>
        <w:rPr>
          <w:sz w:val="26"/>
          <w:szCs w:val="26"/>
        </w:rPr>
        <w:t>вуют</w:t>
      </w:r>
      <w:r w:rsidRPr="00115840">
        <w:rPr>
          <w:sz w:val="26"/>
          <w:szCs w:val="26"/>
        </w:rPr>
        <w:t xml:space="preserve"> в мероприятиях по инклюзивному образованию: семинарах, конференциях, круглых столах и т.п. </w:t>
      </w:r>
    </w:p>
    <w:p w:rsidR="003D56F3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1.6.4. </w:t>
      </w:r>
      <w:r>
        <w:rPr>
          <w:sz w:val="26"/>
          <w:szCs w:val="26"/>
        </w:rPr>
        <w:t>Психолого-медико-педагогические комиссии: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осуществляют </w:t>
      </w:r>
      <w:r w:rsidRPr="00115840">
        <w:rPr>
          <w:sz w:val="26"/>
          <w:szCs w:val="26"/>
        </w:rPr>
        <w:t>проведение обследования детей в возрасте от 0 до 18 лет в целях своевременного выявления особенностей в физическом и (или) психическом развитии детей;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04ED1">
        <w:rPr>
          <w:sz w:val="26"/>
          <w:szCs w:val="26"/>
        </w:rPr>
        <w:lastRenderedPageBreak/>
        <w:t xml:space="preserve">готовят по результатам обследования заключения </w:t>
      </w:r>
      <w:r w:rsidRPr="00115840">
        <w:rPr>
          <w:sz w:val="26"/>
          <w:szCs w:val="26"/>
        </w:rPr>
        <w:t>и рекомендаци</w:t>
      </w:r>
      <w:r>
        <w:rPr>
          <w:sz w:val="26"/>
          <w:szCs w:val="26"/>
        </w:rPr>
        <w:t>и</w:t>
      </w:r>
      <w:r w:rsidRPr="00115840">
        <w:rPr>
          <w:sz w:val="26"/>
          <w:szCs w:val="26"/>
        </w:rPr>
        <w:t xml:space="preserve"> </w:t>
      </w:r>
      <w:r w:rsidRPr="00C46365">
        <w:rPr>
          <w:sz w:val="26"/>
          <w:szCs w:val="26"/>
        </w:rPr>
        <w:t xml:space="preserve">с указанием </w:t>
      </w:r>
      <w:r>
        <w:rPr>
          <w:sz w:val="26"/>
          <w:szCs w:val="26"/>
        </w:rPr>
        <w:t xml:space="preserve">специальных </w:t>
      </w:r>
      <w:r w:rsidRPr="00C46365">
        <w:rPr>
          <w:sz w:val="26"/>
          <w:szCs w:val="26"/>
        </w:rPr>
        <w:t xml:space="preserve">условий, которые необходимы </w:t>
      </w:r>
      <w:r w:rsidRPr="00115840">
        <w:rPr>
          <w:sz w:val="26"/>
          <w:szCs w:val="26"/>
        </w:rPr>
        <w:t xml:space="preserve">по оказанию </w:t>
      </w:r>
      <w:r>
        <w:rPr>
          <w:sz w:val="26"/>
          <w:szCs w:val="26"/>
        </w:rPr>
        <w:t>обучающим</w:t>
      </w:r>
      <w:r w:rsidRPr="00937EFD">
        <w:rPr>
          <w:sz w:val="26"/>
          <w:szCs w:val="26"/>
        </w:rPr>
        <w:t xml:space="preserve">ся с ОВЗ </w:t>
      </w:r>
      <w:r w:rsidRPr="00115840">
        <w:rPr>
          <w:sz w:val="26"/>
          <w:szCs w:val="26"/>
        </w:rPr>
        <w:t>психолого-медико-педагогической помощи и организации их обучения и воспитания</w:t>
      </w:r>
      <w:r>
        <w:rPr>
          <w:sz w:val="26"/>
          <w:szCs w:val="26"/>
        </w:rPr>
        <w:t xml:space="preserve">; </w:t>
      </w:r>
      <w:r w:rsidRPr="00115840">
        <w:rPr>
          <w:sz w:val="26"/>
          <w:szCs w:val="26"/>
        </w:rPr>
        <w:t>подтвержд</w:t>
      </w:r>
      <w:r>
        <w:rPr>
          <w:sz w:val="26"/>
          <w:szCs w:val="26"/>
        </w:rPr>
        <w:t>ают</w:t>
      </w:r>
      <w:r w:rsidRPr="00115840">
        <w:rPr>
          <w:sz w:val="26"/>
          <w:szCs w:val="26"/>
        </w:rPr>
        <w:t>, уточн</w:t>
      </w:r>
      <w:r>
        <w:rPr>
          <w:sz w:val="26"/>
          <w:szCs w:val="26"/>
        </w:rPr>
        <w:t>яют</w:t>
      </w:r>
      <w:r w:rsidRPr="00115840">
        <w:rPr>
          <w:sz w:val="26"/>
          <w:szCs w:val="26"/>
        </w:rPr>
        <w:t xml:space="preserve"> или измен</w:t>
      </w:r>
      <w:r>
        <w:rPr>
          <w:sz w:val="26"/>
          <w:szCs w:val="26"/>
        </w:rPr>
        <w:t xml:space="preserve">яют </w:t>
      </w:r>
      <w:r w:rsidRPr="00115840">
        <w:rPr>
          <w:sz w:val="26"/>
          <w:szCs w:val="26"/>
        </w:rPr>
        <w:t>ранее данны</w:t>
      </w:r>
      <w:r>
        <w:rPr>
          <w:sz w:val="26"/>
          <w:szCs w:val="26"/>
        </w:rPr>
        <w:t>е</w:t>
      </w:r>
      <w:r w:rsidRPr="00115840">
        <w:rPr>
          <w:sz w:val="26"/>
          <w:szCs w:val="26"/>
        </w:rPr>
        <w:t xml:space="preserve"> комиссией рекомендаци</w:t>
      </w:r>
      <w:r>
        <w:rPr>
          <w:sz w:val="26"/>
          <w:szCs w:val="26"/>
        </w:rPr>
        <w:t>и.</w:t>
      </w:r>
    </w:p>
    <w:p w:rsidR="003D56F3" w:rsidRPr="00115840" w:rsidRDefault="003D56F3" w:rsidP="003D56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1.6.5. </w:t>
      </w:r>
      <w:r w:rsidRPr="00115840">
        <w:rPr>
          <w:sz w:val="26"/>
          <w:szCs w:val="26"/>
        </w:rPr>
        <w:t>Образовательные учреждения: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разрабатывают и утверждают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 xml:space="preserve"> для </w:t>
      </w:r>
      <w:r w:rsidRPr="001C39D6">
        <w:rPr>
          <w:sz w:val="26"/>
          <w:szCs w:val="26"/>
        </w:rPr>
        <w:t>обучающихся с ОВЗ</w:t>
      </w:r>
      <w:r w:rsidRPr="00115840">
        <w:rPr>
          <w:sz w:val="26"/>
          <w:szCs w:val="26"/>
        </w:rPr>
        <w:t>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реализуют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 xml:space="preserve">, обеспечивающие совместное обучение </w:t>
      </w:r>
      <w:r>
        <w:rPr>
          <w:sz w:val="26"/>
          <w:szCs w:val="26"/>
        </w:rPr>
        <w:t>лиц</w:t>
      </w:r>
      <w:r w:rsidRPr="00115840">
        <w:rPr>
          <w:sz w:val="26"/>
          <w:szCs w:val="26"/>
        </w:rPr>
        <w:t xml:space="preserve"> с ОВЗ и лиц, не имеющих нарушений развития;</w:t>
      </w:r>
    </w:p>
    <w:p w:rsidR="003D56F3" w:rsidRPr="00581815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81815">
        <w:rPr>
          <w:sz w:val="26"/>
          <w:szCs w:val="26"/>
        </w:rPr>
        <w:t>организовывают внеурочную</w:t>
      </w:r>
      <w:r>
        <w:rPr>
          <w:sz w:val="26"/>
          <w:szCs w:val="26"/>
        </w:rPr>
        <w:t xml:space="preserve"> (свободную) </w:t>
      </w:r>
      <w:r w:rsidRPr="00581815">
        <w:rPr>
          <w:sz w:val="26"/>
          <w:szCs w:val="26"/>
        </w:rPr>
        <w:t xml:space="preserve">и досуговую деятельность учащихся с </w:t>
      </w:r>
      <w:r>
        <w:rPr>
          <w:sz w:val="26"/>
          <w:szCs w:val="26"/>
        </w:rPr>
        <w:t>ОВЗ</w:t>
      </w:r>
      <w:r w:rsidRPr="00581815">
        <w:rPr>
          <w:sz w:val="26"/>
          <w:szCs w:val="26"/>
        </w:rPr>
        <w:t xml:space="preserve"> с учётом психофизических особенностей развития, их интересов и пожеланий родителей (законных представителей);</w:t>
      </w:r>
    </w:p>
    <w:p w:rsidR="003D56F3" w:rsidRPr="00B225E4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225E4">
        <w:rPr>
          <w:sz w:val="26"/>
          <w:szCs w:val="26"/>
        </w:rPr>
        <w:t>осуществляют личностно 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</w:t>
      </w:r>
      <w:r>
        <w:rPr>
          <w:sz w:val="26"/>
          <w:szCs w:val="26"/>
        </w:rPr>
        <w:t>ют</w:t>
      </w:r>
      <w:r w:rsidRPr="00B225E4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я</w:t>
      </w:r>
      <w:r w:rsidRPr="00B225E4">
        <w:rPr>
          <w:sz w:val="26"/>
          <w:szCs w:val="26"/>
        </w:rPr>
        <w:t xml:space="preserve"> для трудовой реабилитации и социализации детей с ОВЗ;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проводят</w:t>
      </w:r>
      <w:r w:rsidRPr="00115840">
        <w:rPr>
          <w:sz w:val="26"/>
          <w:szCs w:val="26"/>
        </w:rPr>
        <w:t xml:space="preserve"> мероприятия по формированию благоприятного психологического климата для </w:t>
      </w:r>
      <w:proofErr w:type="gramStart"/>
      <w:r w:rsidRPr="00582914">
        <w:rPr>
          <w:sz w:val="26"/>
          <w:szCs w:val="26"/>
        </w:rPr>
        <w:t>обучающихся</w:t>
      </w:r>
      <w:proofErr w:type="gramEnd"/>
      <w:r w:rsidRPr="00582914">
        <w:rPr>
          <w:sz w:val="26"/>
          <w:szCs w:val="26"/>
        </w:rPr>
        <w:t xml:space="preserve"> с ОВЗ </w:t>
      </w:r>
      <w:r w:rsidRPr="00115840">
        <w:rPr>
          <w:sz w:val="26"/>
          <w:szCs w:val="26"/>
        </w:rPr>
        <w:t>в образовательно</w:t>
      </w:r>
      <w:r>
        <w:rPr>
          <w:sz w:val="26"/>
          <w:szCs w:val="26"/>
        </w:rPr>
        <w:t>м</w:t>
      </w:r>
      <w:r w:rsidRPr="00115840">
        <w:rPr>
          <w:sz w:val="26"/>
          <w:szCs w:val="26"/>
        </w:rPr>
        <w:t xml:space="preserve"> учреждении;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формируют заявку на прохождение курсов повышения квалификации педагогов по вопросам инклюзивного образования;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81815">
        <w:rPr>
          <w:sz w:val="26"/>
          <w:szCs w:val="26"/>
        </w:rPr>
        <w:t xml:space="preserve">обеспечивают необходимые условия по созданию безбарьерной </w:t>
      </w:r>
      <w:r>
        <w:rPr>
          <w:sz w:val="26"/>
          <w:szCs w:val="26"/>
        </w:rPr>
        <w:t xml:space="preserve">образовательной </w:t>
      </w:r>
      <w:r w:rsidRPr="00581815">
        <w:rPr>
          <w:sz w:val="26"/>
          <w:szCs w:val="26"/>
        </w:rPr>
        <w:t>среды:</w:t>
      </w:r>
      <w:r w:rsidRPr="00115840">
        <w:rPr>
          <w:sz w:val="26"/>
          <w:szCs w:val="26"/>
        </w:rPr>
        <w:t xml:space="preserve"> оснащение образовательных учреждений специальным, в том числе учебным, компьютерным и другим оборудованием;</w:t>
      </w:r>
    </w:p>
    <w:p w:rsidR="003D56F3" w:rsidRPr="009B1F6D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B1F6D">
        <w:rPr>
          <w:sz w:val="26"/>
          <w:szCs w:val="26"/>
        </w:rPr>
        <w:t>организуют работу воспитателей (</w:t>
      </w:r>
      <w:proofErr w:type="spellStart"/>
      <w:r w:rsidRPr="009B1F6D">
        <w:rPr>
          <w:sz w:val="26"/>
          <w:szCs w:val="26"/>
        </w:rPr>
        <w:t>тьюторов</w:t>
      </w:r>
      <w:proofErr w:type="spellEnd"/>
      <w:r w:rsidRPr="009B1F6D">
        <w:rPr>
          <w:sz w:val="26"/>
          <w:szCs w:val="26"/>
        </w:rPr>
        <w:t xml:space="preserve">), обеспечивающих сопровождение </w:t>
      </w:r>
      <w:r>
        <w:rPr>
          <w:sz w:val="26"/>
          <w:szCs w:val="26"/>
        </w:rPr>
        <w:t>лиц</w:t>
      </w:r>
      <w:r w:rsidRPr="009B1F6D">
        <w:rPr>
          <w:sz w:val="26"/>
          <w:szCs w:val="26"/>
        </w:rPr>
        <w:t xml:space="preserve">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3D56F3" w:rsidRPr="00115840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взаимодейств</w:t>
      </w:r>
      <w:r>
        <w:rPr>
          <w:sz w:val="26"/>
          <w:szCs w:val="26"/>
        </w:rPr>
        <w:t>уют</w:t>
      </w:r>
      <w:r w:rsidRPr="00115840">
        <w:rPr>
          <w:sz w:val="26"/>
          <w:szCs w:val="26"/>
        </w:rPr>
        <w:t xml:space="preserve"> в рамках своей компетенции с учреждениями здравоохранения, социальной защиты, культуры  по вопросам обучения и сопровождения </w:t>
      </w:r>
      <w:r>
        <w:rPr>
          <w:sz w:val="26"/>
          <w:szCs w:val="26"/>
        </w:rPr>
        <w:t>лиц</w:t>
      </w:r>
      <w:r w:rsidRPr="00115840">
        <w:rPr>
          <w:sz w:val="26"/>
          <w:szCs w:val="26"/>
        </w:rPr>
        <w:t xml:space="preserve"> с ОВЗ и их семей;</w:t>
      </w:r>
    </w:p>
    <w:p w:rsidR="003D56F3" w:rsidRDefault="003D56F3" w:rsidP="003D56F3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осуществляют </w:t>
      </w:r>
      <w:proofErr w:type="gramStart"/>
      <w:r w:rsidRPr="00115840">
        <w:rPr>
          <w:sz w:val="26"/>
          <w:szCs w:val="26"/>
        </w:rPr>
        <w:t>контроль за</w:t>
      </w:r>
      <w:proofErr w:type="gramEnd"/>
      <w:r w:rsidRPr="00115840">
        <w:rPr>
          <w:sz w:val="26"/>
          <w:szCs w:val="26"/>
        </w:rPr>
        <w:t xml:space="preserve"> освоением образовательных программ </w:t>
      </w:r>
      <w:r>
        <w:rPr>
          <w:sz w:val="26"/>
          <w:szCs w:val="26"/>
        </w:rPr>
        <w:br/>
        <w:t xml:space="preserve">обучающихся </w:t>
      </w:r>
      <w:r w:rsidRPr="00115840">
        <w:rPr>
          <w:sz w:val="26"/>
          <w:szCs w:val="26"/>
        </w:rPr>
        <w:t xml:space="preserve"> с ОВЗ.</w:t>
      </w:r>
    </w:p>
    <w:p w:rsidR="003D56F3" w:rsidRPr="0055373E" w:rsidRDefault="003D56F3" w:rsidP="003D56F3">
      <w:pPr>
        <w:jc w:val="both"/>
        <w:rPr>
          <w:sz w:val="26"/>
          <w:szCs w:val="26"/>
        </w:rPr>
      </w:pPr>
      <w:r w:rsidRPr="0055373E">
        <w:rPr>
          <w:sz w:val="26"/>
          <w:szCs w:val="26"/>
        </w:rPr>
        <w:t>1.6.5. Социально ориентированные некоммерческие организации (далее СО НКО):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оказывают организационно-методическую поддержку субъектам образовательной политики в реализации инклюзивного образования и обеспечения доступности образовательных учреждений;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оказывают (по возможности) методическую поддержку специалистам, командам, администрации учреждений образования в реализации инклюзивного образования в виде семинаров, курсов, тренингов, консультаций и т.д.;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организуют взаимодействие семьи, где воспитывается ребенок с ОВЗ с образовательным учреждением и педагогами;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помогают организовать инклюзивный процесс внутри образовательного учреждения: способствуют грамотному взаимодействию педагогов, родителей детей, не имеющих проблем в развитии, и всех учеников;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в рамках совместных программ и проектов с органами управления образования могут обеспечивать пилотные образовательные учреждения и другие по своему усмотрению необходимым оборудованием и методической литературой;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распространяют информацию о положительном опыте инклюзивного образования среди общества (организация мероприятий и акций, использование социального информационного ресурса и своих сайтов);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участвуют в разработке и реализации информационных программ по формированию инклюзивной культуры;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lastRenderedPageBreak/>
        <w:t>участвуют в разработке планов и методик обучения детей с ОВЗ в образовательных учреждениях, учитывая спрос и пожелания родителей;</w:t>
      </w:r>
    </w:p>
    <w:p w:rsidR="003D56F3" w:rsidRPr="0055373E" w:rsidRDefault="003D56F3" w:rsidP="003D56F3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55373E">
        <w:rPr>
          <w:sz w:val="26"/>
          <w:szCs w:val="26"/>
        </w:rPr>
        <w:t>взаимодействуя со СМИ, активно содействуют формированию инклюзивной культуры.</w:t>
      </w:r>
    </w:p>
    <w:p w:rsidR="003D56F3" w:rsidRDefault="003D56F3" w:rsidP="003D56F3">
      <w:pPr>
        <w:numPr>
          <w:ilvl w:val="1"/>
          <w:numId w:val="6"/>
        </w:numPr>
        <w:ind w:left="0" w:firstLine="0"/>
        <w:jc w:val="both"/>
        <w:rPr>
          <w:sz w:val="26"/>
          <w:szCs w:val="26"/>
        </w:rPr>
      </w:pPr>
      <w:r w:rsidRPr="00115840">
        <w:rPr>
          <w:sz w:val="26"/>
          <w:szCs w:val="26"/>
        </w:rPr>
        <w:t>Каждое общеобразовательное учреждение на основании данного примерного положения самостоятельно разрабатывает положение, которое определяет порядок организации инклюзивного образования.</w:t>
      </w:r>
    </w:p>
    <w:p w:rsidR="003D56F3" w:rsidRDefault="003D56F3" w:rsidP="003D56F3">
      <w:pPr>
        <w:jc w:val="both"/>
        <w:rPr>
          <w:sz w:val="26"/>
          <w:szCs w:val="26"/>
        </w:rPr>
      </w:pPr>
    </w:p>
    <w:p w:rsidR="003D56F3" w:rsidRDefault="003D56F3" w:rsidP="003D56F3">
      <w:pPr>
        <w:numPr>
          <w:ilvl w:val="0"/>
          <w:numId w:val="6"/>
        </w:numPr>
        <w:jc w:val="center"/>
        <w:rPr>
          <w:sz w:val="26"/>
          <w:szCs w:val="26"/>
        </w:rPr>
      </w:pPr>
      <w:r w:rsidRPr="00115840">
        <w:rPr>
          <w:sz w:val="26"/>
          <w:szCs w:val="26"/>
        </w:rPr>
        <w:t>ОРГАНИЗАЦИЯ ИНКЛЮЗИВНОГО ОБРАЗОВАНИЯ</w:t>
      </w:r>
    </w:p>
    <w:p w:rsidR="003D56F3" w:rsidRPr="00115840" w:rsidRDefault="003D56F3" w:rsidP="003D56F3">
      <w:pPr>
        <w:ind w:left="360"/>
        <w:rPr>
          <w:sz w:val="26"/>
          <w:szCs w:val="26"/>
        </w:rPr>
      </w:pPr>
    </w:p>
    <w:p w:rsidR="003D56F3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2.1.</w:t>
      </w:r>
      <w:r w:rsidRPr="00115840">
        <w:rPr>
          <w:sz w:val="26"/>
          <w:szCs w:val="26"/>
        </w:rPr>
        <w:tab/>
        <w:t xml:space="preserve">Организация обучения </w:t>
      </w:r>
      <w:r>
        <w:rPr>
          <w:sz w:val="26"/>
          <w:szCs w:val="26"/>
        </w:rPr>
        <w:t>детей</w:t>
      </w:r>
      <w:r w:rsidRPr="00115840">
        <w:rPr>
          <w:sz w:val="26"/>
          <w:szCs w:val="26"/>
        </w:rPr>
        <w:t xml:space="preserve"> с ОВЗ в </w:t>
      </w:r>
      <w:r>
        <w:rPr>
          <w:sz w:val="26"/>
          <w:szCs w:val="26"/>
        </w:rPr>
        <w:t>обще</w:t>
      </w:r>
      <w:r w:rsidRPr="00115840">
        <w:rPr>
          <w:sz w:val="26"/>
          <w:szCs w:val="26"/>
        </w:rPr>
        <w:t>образовательных учреждениях осуществляется в соответствии с приказом Министерства образования и науки Российской Федерации от 30</w:t>
      </w:r>
      <w:r>
        <w:rPr>
          <w:sz w:val="26"/>
          <w:szCs w:val="26"/>
        </w:rPr>
        <w:t>.08.</w:t>
      </w:r>
      <w:r w:rsidRPr="00115840">
        <w:rPr>
          <w:sz w:val="26"/>
          <w:szCs w:val="26"/>
        </w:rPr>
        <w:t>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3D56F3" w:rsidRDefault="003D56F3" w:rsidP="003D56F3">
      <w:pPr>
        <w:ind w:firstLine="567"/>
        <w:jc w:val="both"/>
        <w:rPr>
          <w:sz w:val="26"/>
          <w:szCs w:val="26"/>
        </w:rPr>
      </w:pPr>
      <w:r w:rsidRPr="00883778">
        <w:rPr>
          <w:sz w:val="26"/>
          <w:szCs w:val="26"/>
        </w:rPr>
        <w:t>Организация обучения детей с ОВЗ в дошкольных образовательных учреждениях осуществляется в соответствии с приказом Министерства образования и науки Российской Федерации от 30</w:t>
      </w:r>
      <w:r>
        <w:rPr>
          <w:sz w:val="26"/>
          <w:szCs w:val="26"/>
        </w:rPr>
        <w:t>.08.</w:t>
      </w:r>
      <w:r w:rsidRPr="00883778">
        <w:rPr>
          <w:sz w:val="26"/>
          <w:szCs w:val="26"/>
        </w:rPr>
        <w:t>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3D56F3" w:rsidRPr="00115840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2.2.</w:t>
      </w:r>
      <w:r w:rsidRPr="00115840">
        <w:rPr>
          <w:sz w:val="26"/>
          <w:szCs w:val="26"/>
        </w:rPr>
        <w:tab/>
        <w:t xml:space="preserve">Обучающиеся переходят на инклюзивное образование при наличии заключения психолого-медико-педагогической комиссии (далее - ПМПК) о подтверждении </w:t>
      </w:r>
      <w:r>
        <w:rPr>
          <w:sz w:val="26"/>
          <w:szCs w:val="26"/>
        </w:rPr>
        <w:t xml:space="preserve">(установлении) </w:t>
      </w:r>
      <w:r w:rsidRPr="00115840">
        <w:rPr>
          <w:sz w:val="26"/>
          <w:szCs w:val="26"/>
        </w:rPr>
        <w:t>статуса «ребенок с ограниченными возможностями здоровья» на любо</w:t>
      </w:r>
      <w:r>
        <w:rPr>
          <w:sz w:val="26"/>
          <w:szCs w:val="26"/>
        </w:rPr>
        <w:t>м уровне</w:t>
      </w:r>
      <w:r w:rsidRPr="00115840">
        <w:rPr>
          <w:sz w:val="26"/>
          <w:szCs w:val="26"/>
        </w:rPr>
        <w:t xml:space="preserve"> образования (дошкольного, начального общего, основного общего и среднего общего образования) по заявлению родителей (законных представителей).</w:t>
      </w:r>
    </w:p>
    <w:p w:rsidR="003D56F3" w:rsidRPr="00115840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2.3. Для организации инклюзивного образова</w:t>
      </w:r>
      <w:r>
        <w:rPr>
          <w:sz w:val="26"/>
          <w:szCs w:val="26"/>
        </w:rPr>
        <w:t>ния</w:t>
      </w:r>
      <w:r w:rsidRPr="00115840">
        <w:rPr>
          <w:sz w:val="26"/>
          <w:szCs w:val="26"/>
        </w:rPr>
        <w:t xml:space="preserve"> в учреждении для </w:t>
      </w:r>
      <w:r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br/>
      </w:r>
      <w:r w:rsidRPr="00115840">
        <w:rPr>
          <w:sz w:val="26"/>
          <w:szCs w:val="26"/>
        </w:rPr>
        <w:t xml:space="preserve">с ОВЗ необходимо иметь заявление родителей (законных представителей) в  соответствии с прилагаемой формой, заключение ПМПК с рекомендациями о формах обучения и организации образования. </w:t>
      </w:r>
    </w:p>
    <w:p w:rsidR="003D56F3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2.4. </w:t>
      </w:r>
      <w:r w:rsidRPr="00115840">
        <w:rPr>
          <w:sz w:val="26"/>
          <w:szCs w:val="26"/>
        </w:rPr>
        <w:tab/>
      </w:r>
      <w:r>
        <w:rPr>
          <w:sz w:val="26"/>
          <w:szCs w:val="26"/>
        </w:rPr>
        <w:t xml:space="preserve">Порядок </w:t>
      </w:r>
      <w:r w:rsidRPr="00940CE9">
        <w:rPr>
          <w:sz w:val="26"/>
          <w:szCs w:val="26"/>
        </w:rPr>
        <w:t>приема граждан на обучении в формате инклюзии</w:t>
      </w:r>
      <w:r>
        <w:rPr>
          <w:sz w:val="26"/>
          <w:szCs w:val="26"/>
        </w:rPr>
        <w:t xml:space="preserve"> осуществляется в соответствии с действующим законодательством.</w:t>
      </w:r>
    </w:p>
    <w:p w:rsidR="003D56F3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>2.5.</w:t>
      </w:r>
      <w:r w:rsidRPr="00115840">
        <w:rPr>
          <w:sz w:val="26"/>
          <w:szCs w:val="26"/>
        </w:rPr>
        <w:tab/>
        <w:t xml:space="preserve">Для организации инклюзивного </w:t>
      </w:r>
      <w:r>
        <w:rPr>
          <w:sz w:val="26"/>
          <w:szCs w:val="26"/>
        </w:rPr>
        <w:t>образовательного процесса</w:t>
      </w:r>
      <w:r w:rsidRPr="00115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образовательном учреждении </w:t>
      </w:r>
      <w:r w:rsidRPr="00115840">
        <w:rPr>
          <w:sz w:val="26"/>
          <w:szCs w:val="26"/>
        </w:rPr>
        <w:t>необходимо наличие:</w:t>
      </w:r>
    </w:p>
    <w:p w:rsidR="003D56F3" w:rsidRPr="009910B8" w:rsidRDefault="003D56F3" w:rsidP="003D56F3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положения об инклюзивном образовании в образовательном учреждении;</w:t>
      </w:r>
    </w:p>
    <w:p w:rsidR="003D56F3" w:rsidRPr="009910B8" w:rsidRDefault="003D56F3" w:rsidP="003D56F3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 xml:space="preserve">образовательной программы учреждения, </w:t>
      </w:r>
      <w:r>
        <w:rPr>
          <w:sz w:val="26"/>
          <w:szCs w:val="26"/>
        </w:rPr>
        <w:t xml:space="preserve">отражающей основные принципы и содержание инклюзивного образования, а также  </w:t>
      </w:r>
      <w:r w:rsidRPr="009910B8">
        <w:rPr>
          <w:sz w:val="26"/>
          <w:szCs w:val="26"/>
        </w:rPr>
        <w:t xml:space="preserve">имеющей соответствующий раздел по работе с детьми с ОВЗ; </w:t>
      </w:r>
    </w:p>
    <w:p w:rsidR="003D56F3" w:rsidRPr="009910B8" w:rsidRDefault="003D56F3" w:rsidP="003D56F3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заключен</w:t>
      </w:r>
      <w:r>
        <w:rPr>
          <w:sz w:val="26"/>
          <w:szCs w:val="26"/>
        </w:rPr>
        <w:t>ия</w:t>
      </w:r>
      <w:r w:rsidRPr="009910B8">
        <w:rPr>
          <w:sz w:val="26"/>
          <w:szCs w:val="26"/>
        </w:rPr>
        <w:t xml:space="preserve"> ПМПК;</w:t>
      </w:r>
    </w:p>
    <w:p w:rsidR="003D56F3" w:rsidRPr="009910B8" w:rsidRDefault="003D56F3" w:rsidP="003D56F3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адаптированн</w:t>
      </w:r>
      <w:r>
        <w:rPr>
          <w:sz w:val="26"/>
          <w:szCs w:val="26"/>
        </w:rPr>
        <w:t>ой</w:t>
      </w:r>
      <w:r w:rsidRPr="009910B8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9910B8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9910B8">
        <w:rPr>
          <w:sz w:val="26"/>
          <w:szCs w:val="26"/>
        </w:rPr>
        <w:t xml:space="preserve"> для детей с ОВЗ;</w:t>
      </w:r>
    </w:p>
    <w:p w:rsidR="003D56F3" w:rsidRPr="009910B8" w:rsidRDefault="003D56F3" w:rsidP="003D56F3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r w:rsidRPr="009910B8">
        <w:rPr>
          <w:sz w:val="26"/>
          <w:szCs w:val="26"/>
        </w:rPr>
        <w:t>письменн</w:t>
      </w:r>
      <w:r>
        <w:rPr>
          <w:sz w:val="26"/>
          <w:szCs w:val="26"/>
        </w:rPr>
        <w:t>ого</w:t>
      </w:r>
      <w:r w:rsidRPr="009910B8">
        <w:rPr>
          <w:sz w:val="26"/>
          <w:szCs w:val="26"/>
        </w:rPr>
        <w:t xml:space="preserve"> согласи</w:t>
      </w:r>
      <w:r>
        <w:rPr>
          <w:sz w:val="26"/>
          <w:szCs w:val="26"/>
        </w:rPr>
        <w:t>я</w:t>
      </w:r>
      <w:r w:rsidRPr="009910B8">
        <w:rPr>
          <w:sz w:val="26"/>
          <w:szCs w:val="26"/>
        </w:rPr>
        <w:t xml:space="preserve"> родителя (законного представителя) на получение его ребенком образования по адаптированной программе;</w:t>
      </w:r>
    </w:p>
    <w:p w:rsidR="003D56F3" w:rsidRPr="009910B8" w:rsidRDefault="003D56F3" w:rsidP="003D56F3">
      <w:pPr>
        <w:numPr>
          <w:ilvl w:val="0"/>
          <w:numId w:val="5"/>
        </w:numPr>
        <w:ind w:left="0" w:firstLine="420"/>
        <w:jc w:val="both"/>
        <w:rPr>
          <w:sz w:val="26"/>
          <w:szCs w:val="26"/>
        </w:rPr>
      </w:pPr>
      <w:proofErr w:type="gramStart"/>
      <w:r w:rsidRPr="009910B8">
        <w:rPr>
          <w:sz w:val="26"/>
          <w:szCs w:val="26"/>
        </w:rPr>
        <w:t xml:space="preserve">плана воспитательной работы учреждения, включающего в себя мероприятия,  направленные на воспитание у учащихся, педагогов и родителей гуманного отношения к детям с </w:t>
      </w:r>
      <w:r w:rsidRPr="0026409A">
        <w:rPr>
          <w:sz w:val="26"/>
          <w:szCs w:val="26"/>
        </w:rPr>
        <w:t>ОВЗ (по формированию инклюзивной культуры); проведение</w:t>
      </w:r>
      <w:r w:rsidRPr="009910B8">
        <w:rPr>
          <w:sz w:val="26"/>
          <w:szCs w:val="26"/>
        </w:rPr>
        <w:t xml:space="preserve"> мониторинговых исследований, опросов, анкетирования с целью изучения общественного мнения по вопросам инклюзивного образования и др.</w:t>
      </w:r>
      <w:proofErr w:type="gramEnd"/>
    </w:p>
    <w:p w:rsidR="003D56F3" w:rsidRDefault="003D56F3" w:rsidP="003D56F3">
      <w:pPr>
        <w:jc w:val="both"/>
        <w:rPr>
          <w:sz w:val="26"/>
          <w:szCs w:val="26"/>
        </w:rPr>
      </w:pPr>
      <w:r w:rsidRPr="00115840">
        <w:rPr>
          <w:sz w:val="26"/>
          <w:szCs w:val="26"/>
        </w:rPr>
        <w:t xml:space="preserve">2.6. При изменении состояния здоровья обучающихся возможны внесения изменений в </w:t>
      </w:r>
      <w:r>
        <w:rPr>
          <w:sz w:val="26"/>
          <w:szCs w:val="26"/>
        </w:rPr>
        <w:t>АОП</w:t>
      </w:r>
      <w:r w:rsidRPr="00115840">
        <w:rPr>
          <w:sz w:val="26"/>
          <w:szCs w:val="26"/>
        </w:rPr>
        <w:t xml:space="preserve"> в соответствии с рекомендациями ПМПК и по согласованию с родителями (законными представителями).</w:t>
      </w:r>
    </w:p>
    <w:p w:rsidR="003D56F3" w:rsidRDefault="003D56F3" w:rsidP="003D56F3">
      <w:pPr>
        <w:jc w:val="both"/>
        <w:rPr>
          <w:sz w:val="26"/>
          <w:szCs w:val="26"/>
        </w:rPr>
      </w:pPr>
      <w:r w:rsidRPr="0044690F">
        <w:rPr>
          <w:sz w:val="26"/>
          <w:szCs w:val="26"/>
        </w:rPr>
        <w:t>2.7. АОП разрабатывается группой (комиссией) педагогических работников и утверждается педагогическим советом образовательного учреждения. В АОП регулярно вносятся изменения на основе данных о динамике ребенка.</w:t>
      </w:r>
    </w:p>
    <w:p w:rsidR="003D56F3" w:rsidRDefault="003D56F3" w:rsidP="003D56F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2.8. </w:t>
      </w:r>
      <w:r w:rsidRPr="00B73D43">
        <w:rPr>
          <w:sz w:val="26"/>
          <w:szCs w:val="26"/>
        </w:rPr>
        <w:t xml:space="preserve">Промежуточная и итоговая аттестация для </w:t>
      </w:r>
      <w:proofErr w:type="gramStart"/>
      <w:r w:rsidRPr="00B73D43">
        <w:rPr>
          <w:sz w:val="26"/>
          <w:szCs w:val="26"/>
        </w:rPr>
        <w:t>обучающихся</w:t>
      </w:r>
      <w:proofErr w:type="gramEnd"/>
      <w:r w:rsidRPr="00B73D43">
        <w:rPr>
          <w:sz w:val="26"/>
          <w:szCs w:val="26"/>
        </w:rPr>
        <w:t xml:space="preserve"> с ОВЗ проводится в соответствии с действующим законодательством. В дошкольном образовательном учреждении проводится диагностика уровня психического развития ребенка</w:t>
      </w:r>
      <w:r>
        <w:rPr>
          <w:sz w:val="26"/>
          <w:szCs w:val="26"/>
        </w:rPr>
        <w:t xml:space="preserve"> (первичная, промежуточная, итоговая)</w:t>
      </w:r>
      <w:r w:rsidRPr="00B73D43">
        <w:rPr>
          <w:sz w:val="26"/>
          <w:szCs w:val="26"/>
        </w:rPr>
        <w:t>.</w:t>
      </w:r>
    </w:p>
    <w:p w:rsidR="003D56F3" w:rsidRDefault="003D56F3" w:rsidP="003D56F3">
      <w:pPr>
        <w:ind w:firstLine="567"/>
        <w:jc w:val="both"/>
        <w:rPr>
          <w:sz w:val="26"/>
          <w:szCs w:val="26"/>
        </w:rPr>
      </w:pPr>
      <w:proofErr w:type="gramStart"/>
      <w:r w:rsidRPr="00B73D43">
        <w:rPr>
          <w:sz w:val="26"/>
          <w:szCs w:val="26"/>
        </w:rPr>
        <w:t>Контроль за</w:t>
      </w:r>
      <w:proofErr w:type="gramEnd"/>
      <w:r w:rsidRPr="00B73D43">
        <w:rPr>
          <w:sz w:val="26"/>
          <w:szCs w:val="26"/>
        </w:rPr>
        <w:t xml:space="preserve"> своевременным проведением занятий, выполнением учебных программ осуществляет образовательное учреждение.</w:t>
      </w:r>
    </w:p>
    <w:p w:rsidR="003D56F3" w:rsidRPr="00ED180E" w:rsidRDefault="003D56F3" w:rsidP="003D56F3">
      <w:pPr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2.9.Этапы реализации инклюзивного образования:</w:t>
      </w:r>
    </w:p>
    <w:p w:rsidR="003D56F3" w:rsidRPr="00ED180E" w:rsidRDefault="003D56F3" w:rsidP="003D56F3">
      <w:pPr>
        <w:ind w:left="426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2.9.1. Предварительный этап:</w:t>
      </w:r>
    </w:p>
    <w:p w:rsidR="003D56F3" w:rsidRPr="00ED180E" w:rsidRDefault="003D56F3" w:rsidP="003D56F3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предварительная оценка образовательных потребностей ребенка и запроса родителей;</w:t>
      </w:r>
    </w:p>
    <w:p w:rsidR="003D56F3" w:rsidRPr="00ED180E" w:rsidRDefault="003D56F3" w:rsidP="003D56F3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определение учителя (воспитателя) и класса (группы), в который поступает обучающий с ОВЗ;</w:t>
      </w:r>
    </w:p>
    <w:p w:rsidR="003D56F3" w:rsidRPr="00ED180E" w:rsidRDefault="003D56F3" w:rsidP="003D56F3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определение специалистов, осуществляющих психолого-педагогическое сопровождение обучающегося с ОВЗ (в случае отсутствия какого-либо специалиста привлечение дополнительных ресурсов (сотрудничество с психолого-педагогическим центром, привлечение волонтеров и т.д.);</w:t>
      </w:r>
    </w:p>
    <w:p w:rsidR="003D56F3" w:rsidRPr="00ED180E" w:rsidRDefault="003D56F3" w:rsidP="003D56F3">
      <w:pPr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заключение договора с родителями и зачисление обучающегося с ОВЗ в образовательное учреждение.</w:t>
      </w:r>
    </w:p>
    <w:p w:rsidR="003D56F3" w:rsidRPr="00ED180E" w:rsidRDefault="003D56F3" w:rsidP="003D56F3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2.9.2. Диагностический:</w:t>
      </w:r>
    </w:p>
    <w:p w:rsidR="003D56F3" w:rsidRPr="00ED180E" w:rsidRDefault="003D56F3" w:rsidP="003D56F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изучение результатов комплексного психолого-педагогического обследования (организация диагностической работы учителя и специалистов психолого-педагогического сопровождения в режиме взаимодействия, обсуждение психолого-медико-педагогического заключения);</w:t>
      </w:r>
    </w:p>
    <w:p w:rsidR="003D56F3" w:rsidRPr="00ED180E" w:rsidRDefault="003D56F3" w:rsidP="003D56F3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 xml:space="preserve">описание необходимых </w:t>
      </w:r>
      <w:proofErr w:type="gramStart"/>
      <w:r w:rsidRPr="00ED180E">
        <w:rPr>
          <w:sz w:val="26"/>
          <w:szCs w:val="26"/>
        </w:rPr>
        <w:t>обучающемуся</w:t>
      </w:r>
      <w:proofErr w:type="gramEnd"/>
      <w:r w:rsidRPr="00ED180E">
        <w:rPr>
          <w:sz w:val="26"/>
          <w:szCs w:val="26"/>
        </w:rPr>
        <w:t xml:space="preserve"> с ОВЗ специальных образовательных условий с учетом возможностей и дефицитов.</w:t>
      </w:r>
    </w:p>
    <w:p w:rsidR="003D56F3" w:rsidRPr="00ED180E" w:rsidRDefault="003D56F3" w:rsidP="003D56F3">
      <w:pPr>
        <w:ind w:left="426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2.9.3. Разработка адаптированной образовательной программы:</w:t>
      </w:r>
    </w:p>
    <w:p w:rsidR="003D56F3" w:rsidRPr="00ED180E" w:rsidRDefault="003D56F3" w:rsidP="003D56F3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ED180E">
        <w:rPr>
          <w:sz w:val="26"/>
          <w:szCs w:val="26"/>
        </w:rPr>
        <w:t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реализации АОП, система контрольно-измерительных материалов (более подробная структура АОП в приложении 1);</w:t>
      </w:r>
    </w:p>
    <w:p w:rsidR="003D56F3" w:rsidRDefault="003D56F3" w:rsidP="003D56F3">
      <w:pPr>
        <w:jc w:val="both"/>
        <w:rPr>
          <w:sz w:val="26"/>
          <w:szCs w:val="26"/>
        </w:rPr>
      </w:pPr>
      <w:r w:rsidRPr="00D25525">
        <w:rPr>
          <w:sz w:val="26"/>
          <w:szCs w:val="26"/>
        </w:rPr>
        <w:t>2.10. Посещение уроков (</w:t>
      </w:r>
      <w:r>
        <w:rPr>
          <w:sz w:val="26"/>
          <w:szCs w:val="26"/>
        </w:rPr>
        <w:t>образовательной деятельности в дошкольном образовательном учреждении</w:t>
      </w:r>
      <w:r w:rsidRPr="00D25525">
        <w:rPr>
          <w:sz w:val="26"/>
          <w:szCs w:val="26"/>
        </w:rPr>
        <w:t>) и индивидуальных и/или подгрупповых коррекционных</w:t>
      </w:r>
      <w:r w:rsidRPr="00BA78B8">
        <w:rPr>
          <w:sz w:val="26"/>
          <w:szCs w:val="26"/>
        </w:rPr>
        <w:t xml:space="preserve"> занятий может быт организовано как в образовательно</w:t>
      </w:r>
      <w:r>
        <w:rPr>
          <w:sz w:val="26"/>
          <w:szCs w:val="26"/>
        </w:rPr>
        <w:t>м учреждении</w:t>
      </w:r>
      <w:r w:rsidRPr="00BA78B8">
        <w:rPr>
          <w:sz w:val="26"/>
          <w:szCs w:val="26"/>
        </w:rPr>
        <w:t>,  в которо</w:t>
      </w:r>
      <w:r>
        <w:rPr>
          <w:sz w:val="26"/>
          <w:szCs w:val="26"/>
        </w:rPr>
        <w:t>м</w:t>
      </w:r>
      <w:r w:rsidRPr="00BA78B8">
        <w:rPr>
          <w:sz w:val="26"/>
          <w:szCs w:val="26"/>
        </w:rPr>
        <w:t xml:space="preserve"> обучается ребенок, так и через сетевое взаимодействие с привлечением ресурсов иных организаций,  что должно быть отражено в </w:t>
      </w:r>
      <w:r>
        <w:rPr>
          <w:sz w:val="26"/>
          <w:szCs w:val="26"/>
        </w:rPr>
        <w:t>адаптированной образовательной программе.</w:t>
      </w:r>
    </w:p>
    <w:p w:rsidR="003D56F3" w:rsidRDefault="003D56F3" w:rsidP="003D56F3">
      <w:pPr>
        <w:jc w:val="both"/>
        <w:rPr>
          <w:sz w:val="26"/>
          <w:szCs w:val="26"/>
        </w:rPr>
      </w:pPr>
      <w:r w:rsidRPr="00BA78B8">
        <w:rPr>
          <w:sz w:val="26"/>
          <w:szCs w:val="26"/>
        </w:rPr>
        <w:t xml:space="preserve">2.11. </w:t>
      </w:r>
      <w:r w:rsidRPr="008E5268">
        <w:rPr>
          <w:sz w:val="26"/>
          <w:szCs w:val="26"/>
        </w:rPr>
        <w:t>Штатное расписание утверждает</w:t>
      </w:r>
      <w:r>
        <w:rPr>
          <w:sz w:val="26"/>
          <w:szCs w:val="26"/>
        </w:rPr>
        <w:t xml:space="preserve"> руководитель </w:t>
      </w:r>
      <w:r w:rsidRPr="008E5268">
        <w:rPr>
          <w:sz w:val="26"/>
          <w:szCs w:val="26"/>
        </w:rPr>
        <w:t>образовательн</w:t>
      </w:r>
      <w:r>
        <w:rPr>
          <w:sz w:val="26"/>
          <w:szCs w:val="26"/>
        </w:rPr>
        <w:t>ого учреждения</w:t>
      </w:r>
      <w:r w:rsidRPr="008E5268">
        <w:rPr>
          <w:sz w:val="26"/>
          <w:szCs w:val="26"/>
        </w:rPr>
        <w:t xml:space="preserve"> самостоятельно с учетом постановлений Правительства Красноярского края от 29.05.2014 № 217-п и от23.06.2014 № 244.</w:t>
      </w:r>
    </w:p>
    <w:p w:rsidR="003D56F3" w:rsidRDefault="003D56F3" w:rsidP="003D56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Pr="00115840">
        <w:rPr>
          <w:sz w:val="26"/>
          <w:szCs w:val="26"/>
        </w:rPr>
        <w:t xml:space="preserve">Ответственность за жизнь и здоровье </w:t>
      </w:r>
      <w:proofErr w:type="gramStart"/>
      <w:r>
        <w:rPr>
          <w:sz w:val="26"/>
          <w:szCs w:val="26"/>
        </w:rPr>
        <w:t>обучающихся</w:t>
      </w:r>
      <w:proofErr w:type="gramEnd"/>
      <w:r w:rsidRPr="00115840">
        <w:rPr>
          <w:sz w:val="26"/>
          <w:szCs w:val="26"/>
        </w:rPr>
        <w:t xml:space="preserve"> с ОВЗ во время образовательного процесса  несет образовательное учреждение.</w:t>
      </w:r>
    </w:p>
    <w:p w:rsidR="003D56F3" w:rsidRDefault="003D56F3" w:rsidP="003D56F3">
      <w:pPr>
        <w:jc w:val="both"/>
        <w:rPr>
          <w:sz w:val="26"/>
          <w:szCs w:val="26"/>
        </w:rPr>
      </w:pPr>
    </w:p>
    <w:p w:rsidR="003D56F3" w:rsidRDefault="003D56F3" w:rsidP="003D56F3">
      <w:pPr>
        <w:numPr>
          <w:ilvl w:val="0"/>
          <w:numId w:val="6"/>
        </w:numPr>
        <w:jc w:val="center"/>
        <w:rPr>
          <w:sz w:val="26"/>
          <w:szCs w:val="26"/>
        </w:rPr>
      </w:pPr>
      <w:r w:rsidRPr="00B225E4">
        <w:rPr>
          <w:sz w:val="26"/>
          <w:szCs w:val="26"/>
        </w:rPr>
        <w:t>ФИНАНСИРОВАНИЕ РАЗВИТИЯ ИНКЛЮЗИВНОГО ОБРАЗОВАНИЯ</w:t>
      </w:r>
    </w:p>
    <w:p w:rsidR="003D56F3" w:rsidRPr="00B225E4" w:rsidRDefault="003D56F3" w:rsidP="003D56F3">
      <w:pPr>
        <w:ind w:left="360"/>
        <w:rPr>
          <w:sz w:val="26"/>
          <w:szCs w:val="26"/>
        </w:rPr>
      </w:pPr>
    </w:p>
    <w:p w:rsidR="006C43B0" w:rsidRPr="007E3599" w:rsidRDefault="003D56F3" w:rsidP="007E3599">
      <w:pPr>
        <w:ind w:firstLine="567"/>
        <w:jc w:val="both"/>
        <w:rPr>
          <w:sz w:val="26"/>
          <w:szCs w:val="26"/>
        </w:rPr>
      </w:pPr>
      <w:r w:rsidRPr="00B225E4">
        <w:rPr>
          <w:sz w:val="26"/>
          <w:szCs w:val="26"/>
        </w:rPr>
        <w:t>Финансирование осуществляется в пределах ассигнований, предусмотренных в федеральном, краевом и городском бюджетах, федеральных, краевых и городских целевых программах, а также из средств общественных, благотворительных и международных организаций и за счет других источников, не запрещенных действующим законодательством.</w:t>
      </w:r>
    </w:p>
    <w:sectPr w:rsidR="006C43B0" w:rsidRPr="007E3599" w:rsidSect="00390C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758"/>
    <w:multiLevelType w:val="hybridMultilevel"/>
    <w:tmpl w:val="9FBA32B6"/>
    <w:lvl w:ilvl="0" w:tplc="6BB8D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B8079D"/>
    <w:multiLevelType w:val="multilevel"/>
    <w:tmpl w:val="9B1C0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E840E0"/>
    <w:multiLevelType w:val="hybridMultilevel"/>
    <w:tmpl w:val="0B842F8A"/>
    <w:lvl w:ilvl="0" w:tplc="6BB8D9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E07AA4"/>
    <w:multiLevelType w:val="multilevel"/>
    <w:tmpl w:val="A8182B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4ED788E"/>
    <w:multiLevelType w:val="hybridMultilevel"/>
    <w:tmpl w:val="BD90C7A6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38B5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77AFA"/>
    <w:multiLevelType w:val="hybridMultilevel"/>
    <w:tmpl w:val="EB44144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6C040A4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D1A"/>
    <w:multiLevelType w:val="hybridMultilevel"/>
    <w:tmpl w:val="AC9C5092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B8D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B5082"/>
    <w:multiLevelType w:val="hybridMultilevel"/>
    <w:tmpl w:val="A7922F78"/>
    <w:lvl w:ilvl="0" w:tplc="6BB8D9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CF514B1"/>
    <w:multiLevelType w:val="hybridMultilevel"/>
    <w:tmpl w:val="0E98218E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3"/>
    <w:rsid w:val="00062347"/>
    <w:rsid w:val="000B6A1C"/>
    <w:rsid w:val="0028150D"/>
    <w:rsid w:val="00390CAE"/>
    <w:rsid w:val="003D56F3"/>
    <w:rsid w:val="003D6159"/>
    <w:rsid w:val="006C43B0"/>
    <w:rsid w:val="006C53EA"/>
    <w:rsid w:val="006E128B"/>
    <w:rsid w:val="00756F07"/>
    <w:rsid w:val="007C027B"/>
    <w:rsid w:val="007C7AF7"/>
    <w:rsid w:val="007E3599"/>
    <w:rsid w:val="00822BE2"/>
    <w:rsid w:val="008D0690"/>
    <w:rsid w:val="00923CCA"/>
    <w:rsid w:val="00C0566C"/>
    <w:rsid w:val="00CB5FDF"/>
    <w:rsid w:val="00E12930"/>
    <w:rsid w:val="00EC69C6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Байкалов Андрей</dc:creator>
  <cp:lastModifiedBy>User</cp:lastModifiedBy>
  <cp:revision>11</cp:revision>
  <dcterms:created xsi:type="dcterms:W3CDTF">2016-05-08T16:34:00Z</dcterms:created>
  <dcterms:modified xsi:type="dcterms:W3CDTF">2017-10-23T08:36:00Z</dcterms:modified>
</cp:coreProperties>
</file>