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0C" w:rsidRPr="003A2252" w:rsidRDefault="003A2252" w:rsidP="00E833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A22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-95250</wp:posOffset>
            </wp:positionV>
            <wp:extent cx="1384300" cy="1038225"/>
            <wp:effectExtent l="19050" t="0" r="6350" b="0"/>
            <wp:wrapSquare wrapText="bothSides"/>
            <wp:docPr id="3" name="Рисунок 2" descr="grad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A0C" w:rsidRPr="003A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E833E4" w:rsidRPr="003A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ЗАГАДКИ</w:t>
      </w:r>
      <w:r w:rsidR="006A3A0C" w:rsidRPr="003A2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A3A0C" w:rsidRPr="003A225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p w:rsidR="003A2252" w:rsidRPr="003A2252" w:rsidRDefault="003A2252" w:rsidP="00E833E4">
      <w:pPr>
        <w:pStyle w:val="a6"/>
        <w:spacing w:before="0" w:beforeAutospacing="0" w:after="0" w:afterAutospacing="0"/>
        <w:rPr>
          <w:bCs/>
          <w:color w:val="000000" w:themeColor="text1"/>
        </w:rPr>
      </w:pP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color w:val="000000" w:themeColor="text1"/>
        </w:rPr>
        <w:t xml:space="preserve">Есть листок, есть корешок. </w:t>
      </w:r>
      <w:r w:rsidRPr="003A2252">
        <w:rPr>
          <w:bCs/>
          <w:color w:val="000000" w:themeColor="text1"/>
        </w:rPr>
        <w:br/>
        <w:t>А не куст и не цветок.</w:t>
      </w:r>
      <w:r w:rsidRPr="003A2252">
        <w:rPr>
          <w:bCs/>
          <w:color w:val="000000" w:themeColor="text1"/>
        </w:rPr>
        <w:br/>
      </w:r>
      <w:proofErr w:type="gramStart"/>
      <w:r w:rsidRPr="003A2252">
        <w:rPr>
          <w:bCs/>
          <w:color w:val="000000" w:themeColor="text1"/>
        </w:rPr>
        <w:t>Нету</w:t>
      </w:r>
      <w:proofErr w:type="gramEnd"/>
      <w:r w:rsidRPr="003A2252">
        <w:rPr>
          <w:bCs/>
          <w:color w:val="000000" w:themeColor="text1"/>
        </w:rPr>
        <w:t xml:space="preserve"> лап, нету рук.</w:t>
      </w:r>
      <w:r w:rsidRPr="003A2252">
        <w:rPr>
          <w:bCs/>
          <w:color w:val="000000" w:themeColor="text1"/>
        </w:rPr>
        <w:br/>
        <w:t>А приходит в дом как друг.</w:t>
      </w:r>
      <w:r w:rsidRPr="003A2252">
        <w:rPr>
          <w:bCs/>
          <w:color w:val="000000" w:themeColor="text1"/>
        </w:rPr>
        <w:br/>
        <w:t>На колени к маме ляжет,</w:t>
      </w:r>
      <w:r w:rsidRPr="003A2252">
        <w:rPr>
          <w:bCs/>
          <w:color w:val="000000" w:themeColor="text1"/>
        </w:rPr>
        <w:br/>
        <w:t>Обо всём тебе расскажет.</w:t>
      </w: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i/>
          <w:iCs/>
          <w:color w:val="000000" w:themeColor="text1"/>
        </w:rPr>
        <w:t>(Книга.)</w:t>
      </w:r>
    </w:p>
    <w:p w:rsidR="006A3A0C" w:rsidRPr="003A2252" w:rsidRDefault="00E833E4" w:rsidP="00E833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Снаружи смотришь –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Дом, как дом,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 нет жильцов обычных в нём.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нём книги интересные</w:t>
      </w:r>
      <w:proofErr w:type="gram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</w:t>
      </w:r>
      <w:proofErr w:type="gram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тоят рядами тесными.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 длинных полках</w:t>
      </w:r>
      <w:proofErr w:type="gram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</w:t>
      </w:r>
      <w:proofErr w:type="gram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доль стены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Вместились сказки старины,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</w:t>
      </w:r>
      <w:proofErr w:type="spell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Черномор</w:t>
      </w:r>
      <w:proofErr w:type="spell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царь </w:t>
      </w:r>
      <w:proofErr w:type="spell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Гвидон</w:t>
      </w:r>
      <w:proofErr w:type="spell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добрый дед </w:t>
      </w:r>
      <w:proofErr w:type="spell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Мазай</w:t>
      </w:r>
      <w:proofErr w:type="spell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Как называют этот дом?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Start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Попробуй</w:t>
      </w:r>
      <w:proofErr w:type="gramEnd"/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угадай!</w:t>
      </w:r>
      <w:r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3A225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(Библиотека.)</w:t>
      </w: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color w:val="000000" w:themeColor="text1"/>
        </w:rPr>
        <w:t xml:space="preserve">У стены большой и </w:t>
      </w:r>
      <w:proofErr w:type="gramStart"/>
      <w:r w:rsidRPr="003A2252">
        <w:rPr>
          <w:bCs/>
          <w:color w:val="000000" w:themeColor="text1"/>
        </w:rPr>
        <w:t>важный</w:t>
      </w:r>
      <w:proofErr w:type="gramEnd"/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color w:val="000000" w:themeColor="text1"/>
        </w:rPr>
        <w:t>Дом стоит многоэтажный.</w:t>
      </w: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color w:val="000000" w:themeColor="text1"/>
        </w:rPr>
        <w:t>Мы на нижнем этаже</w:t>
      </w: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color w:val="000000" w:themeColor="text1"/>
        </w:rPr>
        <w:t>Всех жильцов прочли уже.</w:t>
      </w:r>
    </w:p>
    <w:p w:rsidR="00E833E4" w:rsidRPr="003A2252" w:rsidRDefault="00E833E4" w:rsidP="00E833E4">
      <w:pPr>
        <w:pStyle w:val="a6"/>
        <w:spacing w:before="0" w:beforeAutospacing="0" w:after="0" w:afterAutospacing="0"/>
        <w:rPr>
          <w:color w:val="000000" w:themeColor="text1"/>
        </w:rPr>
      </w:pPr>
      <w:r w:rsidRPr="003A2252">
        <w:rPr>
          <w:bCs/>
          <w:i/>
          <w:iCs/>
          <w:color w:val="000000" w:themeColor="text1"/>
        </w:rPr>
        <w:t>(Книжный шкаф.)</w:t>
      </w:r>
    </w:p>
    <w:p w:rsidR="006A3A0C" w:rsidRPr="003A2252" w:rsidRDefault="001156B2" w:rsidP="00E833E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360680</wp:posOffset>
            </wp:positionV>
            <wp:extent cx="2295525" cy="1724025"/>
            <wp:effectExtent l="19050" t="0" r="9525" b="0"/>
            <wp:wrapSquare wrapText="bothSides"/>
            <wp:docPr id="2" name="Рисунок 1" descr="344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88_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Тридцать три Богатыря</w:t>
      </w:r>
      <w:proofErr w:type="gramStart"/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</w:t>
      </w:r>
      <w:proofErr w:type="gramEnd"/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нам пришли из букваря.</w:t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Каждый ростом не велик,</w:t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учиться всем велит.</w:t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Расскажут детям,</w:t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Start"/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proofErr w:type="gramEnd"/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всём на свете.</w:t>
      </w:r>
      <w:r w:rsidR="00E833E4" w:rsidRPr="003A2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E833E4" w:rsidRPr="003A225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(Буквы.)</w:t>
      </w:r>
    </w:p>
    <w:p w:rsidR="003A2252" w:rsidRDefault="003A2252" w:rsidP="003A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33E4" w:rsidRDefault="003A2252" w:rsidP="003A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2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ОБРАЩЕНИЯ С КНИГОЙ</w:t>
      </w:r>
    </w:p>
    <w:p w:rsidR="003A2252" w:rsidRPr="00E833E4" w:rsidRDefault="003A2252" w:rsidP="003A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Книгу нельзя брать грязными руками или класть ее на грязный стол.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Перед тем, как перевернуть страницу, не следует лизать палец, так как от этого страница портится. Из-за того что бумага шероховатая, на ней легко задерживается пыль, грязь. Поэтому, думая о “здоровье” книги, мы заботимся и о своем здоровье.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Нельзя загибать уголок. Страница будет испорчена. Уголок очень быстро отвалится.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Нельзя закладывать в книгу карандаш или ручку. От этого портится переплет. Лучше всего пользоваться закладками. Сделать закладку можно самим из цветной бумаги или открытки.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На время чтения библиотечные книги нужно оборачивать. </w:t>
      </w:r>
    </w:p>
    <w:p w:rsidR="00E833E4" w:rsidRPr="00E833E4" w:rsidRDefault="00E833E4" w:rsidP="00E833E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Нельзя читать во время еды. Это замедляет процесс пищеварения и неблагоприятно влияет на зрение. Кроме того, можно нечаянно испачкать книгу, а прочитанная за едой информация хуже усваивается. </w:t>
      </w: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</w:rPr>
      </w:pPr>
    </w:p>
    <w:p w:rsidR="003A2252" w:rsidRPr="003A2252" w:rsidRDefault="003A2252" w:rsidP="00E833E4">
      <w:pPr>
        <w:spacing w:after="0" w:line="240" w:lineRule="auto"/>
        <w:rPr>
          <w:rFonts w:ascii="Times New Roman" w:hAnsi="Times New Roman" w:cs="Times New Roman"/>
        </w:rPr>
      </w:pPr>
    </w:p>
    <w:p w:rsidR="003A2252" w:rsidRDefault="003A2252" w:rsidP="00E833E4">
      <w:pPr>
        <w:spacing w:after="0" w:line="240" w:lineRule="auto"/>
        <w:rPr>
          <w:rFonts w:ascii="Times New Roman" w:hAnsi="Times New Roman" w:cs="Times New Roman"/>
        </w:rPr>
      </w:pPr>
    </w:p>
    <w:p w:rsidR="001156B2" w:rsidRPr="003A2252" w:rsidRDefault="001156B2" w:rsidP="00E833E4">
      <w:pPr>
        <w:spacing w:after="0" w:line="240" w:lineRule="auto"/>
        <w:rPr>
          <w:rFonts w:ascii="Times New Roman" w:hAnsi="Times New Roman" w:cs="Times New Roman"/>
        </w:rPr>
      </w:pPr>
    </w:p>
    <w:p w:rsidR="003A2252" w:rsidRDefault="003A2252" w:rsidP="00E833E4">
      <w:pPr>
        <w:spacing w:after="0" w:line="240" w:lineRule="auto"/>
        <w:rPr>
          <w:rFonts w:ascii="Times New Roman" w:hAnsi="Times New Roman" w:cs="Times New Roman"/>
        </w:rPr>
      </w:pPr>
    </w:p>
    <w:p w:rsidR="001156B2" w:rsidRPr="003A2252" w:rsidRDefault="001156B2" w:rsidP="00E833E4">
      <w:pPr>
        <w:spacing w:after="0" w:line="240" w:lineRule="auto"/>
        <w:rPr>
          <w:rFonts w:ascii="Times New Roman" w:hAnsi="Times New Roman" w:cs="Times New Roman"/>
        </w:rPr>
      </w:pPr>
    </w:p>
    <w:p w:rsidR="003A2252" w:rsidRPr="003A2252" w:rsidRDefault="003A2252" w:rsidP="001156B2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A2252">
        <w:rPr>
          <w:rFonts w:ascii="Times New Roman" w:hAnsi="Times New Roman" w:cs="Times New Roman"/>
          <w:b/>
          <w:noProof/>
          <w:u w:val="single"/>
          <w:lang w:eastAsia="ru-RU"/>
        </w:rPr>
        <w:t>Семейное чтение</w:t>
      </w:r>
      <w:r w:rsidRPr="003A2252">
        <w:rPr>
          <w:rFonts w:ascii="Times New Roman" w:hAnsi="Times New Roman" w:cs="Times New Roman"/>
          <w:b/>
          <w:noProof/>
          <w:lang w:eastAsia="ru-RU"/>
        </w:rPr>
        <w:t xml:space="preserve"> 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 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6A3A0C" w:rsidRPr="003A2252" w:rsidRDefault="003A2252" w:rsidP="00E83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A2252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6A3A0C" w:rsidRPr="003A2252">
        <w:rPr>
          <w:rFonts w:ascii="Times New Roman" w:hAnsi="Times New Roman" w:cs="Times New Roman"/>
          <w:b/>
          <w:i/>
          <w:sz w:val="56"/>
          <w:szCs w:val="56"/>
        </w:rPr>
        <w:t>Семья и книга»</w:t>
      </w:r>
    </w:p>
    <w:p w:rsidR="006A3A0C" w:rsidRPr="003A2252" w:rsidRDefault="003A2252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A22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59055</wp:posOffset>
            </wp:positionV>
            <wp:extent cx="2324100" cy="1914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0C" w:rsidRPr="003A2252" w:rsidRDefault="006A3A0C" w:rsidP="00E833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0C" w:rsidRPr="003A2252" w:rsidRDefault="006A3A0C" w:rsidP="00E833E4">
      <w:pPr>
        <w:spacing w:after="0"/>
        <w:rPr>
          <w:rFonts w:ascii="Times New Roman" w:hAnsi="Times New Roman" w:cs="Times New Roman"/>
          <w:lang w:val="en-US"/>
        </w:rPr>
      </w:pPr>
    </w:p>
    <w:p w:rsidR="006A3A0C" w:rsidRPr="003A2252" w:rsidRDefault="006A3A0C">
      <w:pPr>
        <w:rPr>
          <w:rFonts w:ascii="Times New Roman" w:hAnsi="Times New Roman" w:cs="Times New Roman"/>
          <w:lang w:val="en-US"/>
        </w:rPr>
      </w:pPr>
    </w:p>
    <w:p w:rsidR="006A3A0C" w:rsidRPr="003A2252" w:rsidRDefault="006A3A0C">
      <w:pPr>
        <w:rPr>
          <w:rFonts w:ascii="Times New Roman" w:hAnsi="Times New Roman" w:cs="Times New Roman"/>
          <w:lang w:val="en-US"/>
        </w:rPr>
      </w:pPr>
    </w:p>
    <w:p w:rsidR="006A3A0C" w:rsidRPr="003A2252" w:rsidRDefault="006A3A0C">
      <w:pPr>
        <w:rPr>
          <w:rFonts w:ascii="Times New Roman" w:hAnsi="Times New Roman" w:cs="Times New Roman"/>
          <w:lang w:val="en-US"/>
        </w:rPr>
      </w:pPr>
    </w:p>
    <w:p w:rsidR="003A2252" w:rsidRDefault="003A2252" w:rsidP="003A2252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6A3A0C" w:rsidRPr="003A2252" w:rsidRDefault="006A3A0C" w:rsidP="001156B2">
      <w:pPr>
        <w:ind w:left="284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3A225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«Книга для детей – это в самом деле хорошая пища – вкусная, питательная, светлая, способствующая их духовному росту»</w:t>
      </w:r>
    </w:p>
    <w:p w:rsidR="006A3A0C" w:rsidRPr="003A2252" w:rsidRDefault="006A3A0C" w:rsidP="006A3A0C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3A225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                 К.И. Чуковский</w:t>
      </w:r>
    </w:p>
    <w:p w:rsidR="00E913C5" w:rsidRPr="00004404" w:rsidRDefault="00004404" w:rsidP="001156B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4404">
        <w:rPr>
          <w:rFonts w:ascii="Times New Roman" w:hAnsi="Times New Roman" w:cs="Times New Roman"/>
          <w:sz w:val="24"/>
          <w:szCs w:val="24"/>
        </w:rPr>
        <w:lastRenderedPageBreak/>
        <w:t>Читайте малышу вслух каждый день, сделайте из этого любимый семейный ритуал. Не прекращайте чтения вслух, когда ребенок начинает читать сам. Помните, что чтение для дошкольника — это, прежде всего общение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3C5" w:rsidRPr="00004404" w:rsidRDefault="00940EA8" w:rsidP="001156B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4404">
        <w:rPr>
          <w:rFonts w:ascii="Times New Roman" w:hAnsi="Times New Roman" w:cs="Times New Roman"/>
          <w:sz w:val="24"/>
          <w:szCs w:val="24"/>
        </w:rPr>
        <w:t>С</w:t>
      </w:r>
      <w:r w:rsidR="00E913C5" w:rsidRPr="00004404">
        <w:rPr>
          <w:rFonts w:ascii="Times New Roman" w:hAnsi="Times New Roman" w:cs="Times New Roman"/>
          <w:sz w:val="24"/>
          <w:szCs w:val="24"/>
        </w:rPr>
        <w:t xml:space="preserve">тарайтесь всегда читать малышу выразительно. </w:t>
      </w:r>
    </w:p>
    <w:p w:rsidR="00004404" w:rsidRPr="00004404" w:rsidRDefault="00940EA8" w:rsidP="001156B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4404">
        <w:rPr>
          <w:rFonts w:ascii="Times New Roman" w:hAnsi="Times New Roman" w:cs="Times New Roman"/>
          <w:sz w:val="24"/>
          <w:szCs w:val="24"/>
        </w:rPr>
        <w:t xml:space="preserve"> П</w:t>
      </w:r>
      <w:r w:rsidR="00E913C5" w:rsidRPr="00004404">
        <w:rPr>
          <w:rFonts w:ascii="Times New Roman" w:hAnsi="Times New Roman" w:cs="Times New Roman"/>
          <w:sz w:val="24"/>
          <w:szCs w:val="24"/>
        </w:rPr>
        <w:t>рививайте ребенку бережное отношение</w:t>
      </w:r>
      <w:r w:rsidRPr="00004404">
        <w:rPr>
          <w:rFonts w:ascii="Times New Roman" w:hAnsi="Times New Roman" w:cs="Times New Roman"/>
          <w:sz w:val="24"/>
          <w:szCs w:val="24"/>
        </w:rPr>
        <w:t xml:space="preserve"> к книгам</w:t>
      </w:r>
      <w:r w:rsidR="00E913C5" w:rsidRPr="00004404">
        <w:rPr>
          <w:rFonts w:ascii="Times New Roman" w:hAnsi="Times New Roman" w:cs="Times New Roman"/>
          <w:sz w:val="24"/>
          <w:szCs w:val="24"/>
        </w:rPr>
        <w:t>. Малышу следует с самого раннего возраста внушать, что книгу нельзя рвать, ее нужно читать или рассматривать аккуратно</w:t>
      </w:r>
    </w:p>
    <w:p w:rsidR="00E913C5" w:rsidRPr="00004404" w:rsidRDefault="00004404" w:rsidP="001156B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4404">
        <w:rPr>
          <w:rFonts w:ascii="Times New Roman" w:hAnsi="Times New Roman" w:cs="Times New Roman"/>
          <w:sz w:val="24"/>
          <w:szCs w:val="24"/>
        </w:rPr>
        <w:t>Читайте книги всегда, когда ребенок хочет их слушать. Может для родителей это и скучновато, но для него – нет.</w:t>
      </w:r>
    </w:p>
    <w:p w:rsidR="00171A03" w:rsidRPr="00171A03" w:rsidRDefault="003A2252" w:rsidP="001156B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-3498850</wp:posOffset>
            </wp:positionV>
            <wp:extent cx="2769870" cy="2047875"/>
            <wp:effectExtent l="19050" t="0" r="0" b="0"/>
            <wp:wrapSquare wrapText="bothSides"/>
            <wp:docPr id="6" name="Рисунок 5" descr="dlya_chego_lyudyam_nuzhno_obshhenie_readmas_ru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ya_chego_lyudyam_nuzhno_obshhenie_readmas_ru_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A03" w:rsidRPr="00171A03">
        <w:rPr>
          <w:rFonts w:ascii="Times New Roman" w:hAnsi="Times New Roman" w:cs="Times New Roman"/>
          <w:sz w:val="24"/>
          <w:szCs w:val="24"/>
        </w:rPr>
        <w:t xml:space="preserve">Во время чтения сохраняйте зрительный контакт с ребенком. Взрослый во время чтения должен сидеть перед ребенком так, чтобы он мог видеть его лицо, наблюдать за мимикой, выражением глаз, жестами, так как эти формы проявления </w:t>
      </w:r>
      <w:r w:rsidR="00171A03" w:rsidRPr="00171A03">
        <w:rPr>
          <w:rFonts w:ascii="Times New Roman" w:hAnsi="Times New Roman" w:cs="Times New Roman"/>
          <w:sz w:val="24"/>
          <w:szCs w:val="24"/>
        </w:rPr>
        <w:lastRenderedPageBreak/>
        <w:t xml:space="preserve">чувств дополняют и усиливают впечатления от прочитанного. </w:t>
      </w:r>
    </w:p>
    <w:p w:rsidR="00004404" w:rsidRPr="00004404" w:rsidRDefault="00171A03" w:rsidP="008679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A03">
        <w:rPr>
          <w:rFonts w:ascii="Times New Roman" w:hAnsi="Times New Roman" w:cs="Times New Roman"/>
          <w:sz w:val="24"/>
          <w:szCs w:val="24"/>
        </w:rPr>
        <w:t>Играйте голосом: читайте то быстрее, то медленнее, то громко, то тихо – в за</w:t>
      </w:r>
      <w:r w:rsidR="00004404">
        <w:rPr>
          <w:rFonts w:ascii="Times New Roman" w:hAnsi="Times New Roman" w:cs="Times New Roman"/>
          <w:sz w:val="24"/>
          <w:szCs w:val="24"/>
        </w:rPr>
        <w:t>висимости от содержания текста.</w:t>
      </w:r>
    </w:p>
    <w:p w:rsidR="000155B6" w:rsidRPr="000155B6" w:rsidRDefault="00171A03" w:rsidP="00015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A03">
        <w:rPr>
          <w:rFonts w:ascii="Times New Roman" w:hAnsi="Times New Roman" w:cs="Times New Roman"/>
          <w:sz w:val="24"/>
          <w:szCs w:val="24"/>
        </w:rPr>
        <w:t>Читая</w:t>
      </w:r>
      <w:r w:rsidR="00004404">
        <w:rPr>
          <w:rFonts w:ascii="Times New Roman" w:hAnsi="Times New Roman" w:cs="Times New Roman"/>
          <w:sz w:val="24"/>
          <w:szCs w:val="24"/>
        </w:rPr>
        <w:t xml:space="preserve">, </w:t>
      </w:r>
      <w:r w:rsidRPr="00171A03">
        <w:rPr>
          <w:rFonts w:ascii="Times New Roman" w:hAnsi="Times New Roman" w:cs="Times New Roman"/>
          <w:sz w:val="24"/>
          <w:szCs w:val="24"/>
        </w:rPr>
        <w:t xml:space="preserve"> </w:t>
      </w:r>
      <w:r w:rsidR="00004404" w:rsidRPr="00171A03">
        <w:rPr>
          <w:rFonts w:ascii="Times New Roman" w:hAnsi="Times New Roman" w:cs="Times New Roman"/>
          <w:sz w:val="24"/>
          <w:szCs w:val="24"/>
        </w:rPr>
        <w:t>малышам,</w:t>
      </w:r>
      <w:r w:rsidRPr="00171A03">
        <w:rPr>
          <w:rFonts w:ascii="Times New Roman" w:hAnsi="Times New Roman" w:cs="Times New Roman"/>
          <w:sz w:val="24"/>
          <w:szCs w:val="24"/>
        </w:rPr>
        <w:t xml:space="preserve"> стихи и сказки, старайтесь передать голосом характер персонажей, а также смешную или грустную ситуацию.</w:t>
      </w:r>
      <w:r w:rsidR="000155B6" w:rsidRPr="000155B6">
        <w:rPr>
          <w:noProof/>
          <w:lang w:eastAsia="ru-RU"/>
        </w:rPr>
        <w:t xml:space="preserve"> </w:t>
      </w:r>
    </w:p>
    <w:p w:rsidR="00182CCD" w:rsidRPr="00182CCD" w:rsidRDefault="000155B6" w:rsidP="00182C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5B6">
        <w:rPr>
          <w:rFonts w:ascii="Times New Roman" w:hAnsi="Times New Roman" w:cs="Times New Roman"/>
          <w:noProof/>
          <w:sz w:val="24"/>
          <w:szCs w:val="24"/>
          <w:lang w:eastAsia="ru-RU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  <w:r w:rsidRPr="000155B6">
        <w:t xml:space="preserve"> </w:t>
      </w:r>
    </w:p>
    <w:p w:rsidR="00182CCD" w:rsidRPr="00182CCD" w:rsidRDefault="000155B6" w:rsidP="00182C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CD">
        <w:rPr>
          <w:rFonts w:ascii="Times New Roman" w:hAnsi="Times New Roman" w:cs="Times New Roman"/>
          <w:sz w:val="24"/>
          <w:szCs w:val="24"/>
        </w:rPr>
        <w:t>Сделайте процесс  приобщения к чтению занимательным, игровым. Сочиняйте с ребенком собственные истории и сказки, мастерите по ним маленькие книжки с рисунками-иллюстрациями.</w:t>
      </w:r>
      <w:r w:rsidR="00182CCD" w:rsidRPr="00182CCD">
        <w:t xml:space="preserve"> </w:t>
      </w:r>
    </w:p>
    <w:p w:rsidR="005206E0" w:rsidRDefault="00182CCD" w:rsidP="005206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CD">
        <w:rPr>
          <w:rFonts w:ascii="Times New Roman" w:hAnsi="Times New Roman" w:cs="Times New Roman"/>
          <w:sz w:val="24"/>
          <w:szCs w:val="24"/>
        </w:rPr>
        <w:t>Если вы читаете ребенку на ночь, следите, чтобы у истории был счастливый конец.</w:t>
      </w:r>
    </w:p>
    <w:p w:rsidR="00182CCD" w:rsidRPr="005206E0" w:rsidRDefault="00182CCD" w:rsidP="005206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6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Рассматривание, обсуждение и чтение книг — важнейший момент, с помощью которого родители могут привить детям интерес к чтению. Пассивно ребёнок может слушать намного дольше (он то отключается, то слушает вновь). Помните: ребёнок не может быть всё время пассивным </w:t>
      </w:r>
      <w:r w:rsidRPr="005206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слушателем, поэтому во время чтения надо активизировать его внимание.</w:t>
      </w:r>
    </w:p>
    <w:p w:rsidR="000155B6" w:rsidRPr="005206E0" w:rsidRDefault="000155B6" w:rsidP="005206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6E0">
        <w:rPr>
          <w:rFonts w:ascii="Times New Roman" w:hAnsi="Times New Roman" w:cs="Times New Roman"/>
          <w:sz w:val="24"/>
          <w:szCs w:val="28"/>
        </w:rPr>
        <w:t>Систематически читайте сами. Это сформирует у ребенка привычку видеть в доме книгу ежедневно.</w:t>
      </w:r>
    </w:p>
    <w:p w:rsidR="000155B6" w:rsidRPr="005206E0" w:rsidRDefault="000155B6" w:rsidP="000155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5B6">
        <w:t xml:space="preserve"> </w:t>
      </w:r>
      <w:r w:rsidRPr="000155B6">
        <w:rPr>
          <w:rFonts w:ascii="Times New Roman" w:hAnsi="Times New Roman" w:cs="Times New Roman"/>
          <w:sz w:val="24"/>
          <w:szCs w:val="24"/>
        </w:rPr>
        <w:t>С самого раннего детства ребенку необходимо подб</w:t>
      </w:r>
      <w:r>
        <w:rPr>
          <w:rFonts w:ascii="Times New Roman" w:hAnsi="Times New Roman" w:cs="Times New Roman"/>
          <w:sz w:val="24"/>
          <w:szCs w:val="24"/>
        </w:rPr>
        <w:t>ирать его личную библиотеку. Ч</w:t>
      </w:r>
      <w:r w:rsidRPr="000155B6">
        <w:rPr>
          <w:rFonts w:ascii="Times New Roman" w:hAnsi="Times New Roman" w:cs="Times New Roman"/>
          <w:sz w:val="24"/>
          <w:szCs w:val="24"/>
        </w:rPr>
        <w:t>аще ходите с ребенком в книжный магазин, в библиотеку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CCD" w:rsidRPr="00182CCD">
        <w:rPr>
          <w:noProof/>
          <w:lang w:eastAsia="ru-RU"/>
        </w:rPr>
        <w:t xml:space="preserve"> </w:t>
      </w:r>
      <w:r w:rsidR="00182CCD" w:rsidRPr="005206E0">
        <w:rPr>
          <w:rFonts w:ascii="Times New Roman" w:hAnsi="Times New Roman" w:cs="Times New Roman"/>
          <w:noProof/>
          <w:sz w:val="24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6A3A0C" w:rsidRPr="001156B2" w:rsidRDefault="001156B2" w:rsidP="001156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2398395</wp:posOffset>
            </wp:positionV>
            <wp:extent cx="2438400" cy="1828800"/>
            <wp:effectExtent l="19050" t="0" r="0" b="0"/>
            <wp:wrapSquare wrapText="bothSides"/>
            <wp:docPr id="5" name="Рисунок 4" descr="images_11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1101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A8" w:rsidRPr="001156B2">
        <w:rPr>
          <w:rFonts w:ascii="Times New Roman" w:hAnsi="Times New Roman" w:cs="Times New Roman"/>
          <w:sz w:val="24"/>
          <w:szCs w:val="24"/>
        </w:rPr>
        <w:t>Ч</w:t>
      </w:r>
      <w:r w:rsidR="008679E9" w:rsidRPr="001156B2">
        <w:rPr>
          <w:rFonts w:ascii="Times New Roman" w:hAnsi="Times New Roman" w:cs="Times New Roman"/>
          <w:sz w:val="24"/>
          <w:szCs w:val="24"/>
        </w:rPr>
        <w:t>тобы не отбить у ребенка желание читать, никогда не принуждайте его к чтению</w:t>
      </w:r>
      <w:r w:rsidR="00940EA8" w:rsidRPr="001156B2">
        <w:rPr>
          <w:rFonts w:ascii="Times New Roman" w:hAnsi="Times New Roman" w:cs="Times New Roman"/>
          <w:sz w:val="24"/>
          <w:szCs w:val="24"/>
        </w:rPr>
        <w:t xml:space="preserve">. </w:t>
      </w:r>
      <w:r w:rsidR="008679E9" w:rsidRPr="001156B2">
        <w:rPr>
          <w:rFonts w:ascii="Times New Roman" w:hAnsi="Times New Roman" w:cs="Times New Roman"/>
          <w:sz w:val="24"/>
          <w:szCs w:val="24"/>
        </w:rPr>
        <w:t xml:space="preserve">Беспроигрышным вариантом, как и во многих других ситуациях, остается воспитание любовью: листая любимые книжки в обнимку с ребенком, читая, распределив роли вместе с папой, можно добиться гораздо большего эффекта, нежели чрезмерной строгостью и понуканиями. </w:t>
      </w:r>
    </w:p>
    <w:p w:rsidR="006A3A0C" w:rsidRPr="00E913C5" w:rsidRDefault="006A3A0C">
      <w:pPr>
        <w:rPr>
          <w:rFonts w:ascii="Times New Roman" w:hAnsi="Times New Roman" w:cs="Times New Roman"/>
          <w:sz w:val="28"/>
          <w:szCs w:val="28"/>
        </w:rPr>
      </w:pPr>
    </w:p>
    <w:p w:rsidR="00772A27" w:rsidRDefault="006A3A0C">
      <w:r>
        <w:t xml:space="preserve">                                </w:t>
      </w:r>
    </w:p>
    <w:sectPr w:rsidR="00772A27" w:rsidSect="001156B2">
      <w:pgSz w:w="16838" w:h="11906" w:orient="landscape"/>
      <w:pgMar w:top="720" w:right="395" w:bottom="720" w:left="426" w:header="708" w:footer="708" w:gutter="0"/>
      <w:cols w:num="3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636"/>
    <w:multiLevelType w:val="hybridMultilevel"/>
    <w:tmpl w:val="19D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CA2"/>
    <w:multiLevelType w:val="hybridMultilevel"/>
    <w:tmpl w:val="8C74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2CC0"/>
    <w:multiLevelType w:val="multilevel"/>
    <w:tmpl w:val="D53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A0C"/>
    <w:rsid w:val="00004404"/>
    <w:rsid w:val="000155B6"/>
    <w:rsid w:val="00037820"/>
    <w:rsid w:val="001156B2"/>
    <w:rsid w:val="00171A03"/>
    <w:rsid w:val="00182CCD"/>
    <w:rsid w:val="001C076F"/>
    <w:rsid w:val="00244EF6"/>
    <w:rsid w:val="003A05B5"/>
    <w:rsid w:val="003A2252"/>
    <w:rsid w:val="005206E0"/>
    <w:rsid w:val="00527DD9"/>
    <w:rsid w:val="006A3A0C"/>
    <w:rsid w:val="00723EDE"/>
    <w:rsid w:val="0072634F"/>
    <w:rsid w:val="007535D6"/>
    <w:rsid w:val="00772A27"/>
    <w:rsid w:val="008679E9"/>
    <w:rsid w:val="0087146D"/>
    <w:rsid w:val="00940EA8"/>
    <w:rsid w:val="00CC7D30"/>
    <w:rsid w:val="00D76DD3"/>
    <w:rsid w:val="00E833E4"/>
    <w:rsid w:val="00E913C5"/>
    <w:rsid w:val="00F0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3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Admin</cp:lastModifiedBy>
  <cp:revision>7</cp:revision>
  <cp:lastPrinted>2013-01-22T08:40:00Z</cp:lastPrinted>
  <dcterms:created xsi:type="dcterms:W3CDTF">2013-01-21T12:29:00Z</dcterms:created>
  <dcterms:modified xsi:type="dcterms:W3CDTF">2013-01-22T08:49:00Z</dcterms:modified>
</cp:coreProperties>
</file>